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500"/>
        <w:tblW w:w="10740" w:type="dxa"/>
        <w:tblLook w:val="04A0"/>
      </w:tblPr>
      <w:tblGrid>
        <w:gridCol w:w="480"/>
        <w:gridCol w:w="904"/>
        <w:gridCol w:w="851"/>
        <w:gridCol w:w="567"/>
        <w:gridCol w:w="4819"/>
        <w:gridCol w:w="1559"/>
        <w:gridCol w:w="1560"/>
      </w:tblGrid>
      <w:tr w:rsidR="00F7304E" w:rsidTr="00A36916">
        <w:tc>
          <w:tcPr>
            <w:tcW w:w="2802" w:type="dxa"/>
            <w:gridSpan w:val="4"/>
            <w:tcBorders>
              <w:top w:val="single" w:sz="18" w:space="0" w:color="auto"/>
              <w:left w:val="single" w:sz="18" w:space="0" w:color="auto"/>
              <w:bottom w:val="single" w:sz="18" w:space="0" w:color="auto"/>
              <w:right w:val="single" w:sz="18" w:space="0" w:color="auto"/>
            </w:tcBorders>
          </w:tcPr>
          <w:p w:rsidR="00F7304E" w:rsidRPr="00F7304E" w:rsidRDefault="00F7304E" w:rsidP="00F7304E">
            <w:pPr>
              <w:pStyle w:val="AralkYok"/>
              <w:rPr>
                <w:rFonts w:cstheme="minorHAnsi"/>
                <w:sz w:val="20"/>
                <w:szCs w:val="20"/>
              </w:rPr>
            </w:pP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rsidR="00F7304E" w:rsidRDefault="00F7304E" w:rsidP="00F7304E">
            <w:pPr>
              <w:rPr>
                <w:sz w:val="20"/>
                <w:szCs w:val="20"/>
              </w:rPr>
            </w:pPr>
          </w:p>
          <w:p w:rsidR="00F7304E" w:rsidRPr="00672F98" w:rsidRDefault="00944350" w:rsidP="00F7304E">
            <w:pPr>
              <w:pStyle w:val="AralkYok"/>
              <w:jc w:val="center"/>
              <w:rPr>
                <w:rStyle w:val="Kpr"/>
                <w:rFonts w:cstheme="minorHAnsi"/>
                <w:sz w:val="20"/>
                <w:szCs w:val="20"/>
              </w:rPr>
            </w:pPr>
            <w:r>
              <w:rPr>
                <w:rFonts w:cstheme="minorHAnsi"/>
                <w:sz w:val="20"/>
                <w:szCs w:val="20"/>
              </w:rPr>
              <w:fldChar w:fldCharType="begin"/>
            </w:r>
            <w:r w:rsidR="00672F98">
              <w:rPr>
                <w:rFonts w:cstheme="minorHAnsi"/>
                <w:sz w:val="20"/>
                <w:szCs w:val="20"/>
              </w:rPr>
              <w:instrText xml:space="preserve"> HYPERLINK "https://www.sorubak.com" </w:instrText>
            </w:r>
            <w:r>
              <w:rPr>
                <w:rFonts w:cstheme="minorHAnsi"/>
                <w:sz w:val="20"/>
                <w:szCs w:val="20"/>
              </w:rPr>
              <w:fldChar w:fldCharType="separate"/>
            </w:r>
            <w:r w:rsidR="00F7304E" w:rsidRPr="00672F98">
              <w:rPr>
                <w:rStyle w:val="Kpr"/>
                <w:rFonts w:cstheme="minorHAnsi"/>
                <w:sz w:val="20"/>
                <w:szCs w:val="20"/>
              </w:rPr>
              <w:t>20</w:t>
            </w:r>
            <w:r w:rsidR="00630C0D">
              <w:rPr>
                <w:rStyle w:val="Kpr"/>
                <w:rFonts w:cstheme="minorHAnsi"/>
                <w:sz w:val="20"/>
                <w:szCs w:val="20"/>
              </w:rPr>
              <w:t>20-2021</w:t>
            </w:r>
            <w:r w:rsidR="00F7304E" w:rsidRPr="00672F98">
              <w:rPr>
                <w:rStyle w:val="Kpr"/>
                <w:rFonts w:cstheme="minorHAnsi"/>
                <w:sz w:val="20"/>
                <w:szCs w:val="20"/>
              </w:rPr>
              <w:t xml:space="preserve"> Eğitim-Öğretim Yılı</w:t>
            </w:r>
          </w:p>
          <w:p w:rsidR="00F7304E" w:rsidRPr="00672F98" w:rsidRDefault="00F7304E" w:rsidP="00F7304E">
            <w:pPr>
              <w:pStyle w:val="AralkYok"/>
              <w:jc w:val="center"/>
              <w:rPr>
                <w:rStyle w:val="Kpr"/>
                <w:rFonts w:cstheme="minorHAnsi"/>
                <w:sz w:val="20"/>
                <w:szCs w:val="20"/>
              </w:rPr>
            </w:pPr>
            <w:r w:rsidRPr="00672F98">
              <w:rPr>
                <w:rStyle w:val="Kpr"/>
                <w:rFonts w:cstheme="minorHAnsi"/>
                <w:sz w:val="20"/>
                <w:szCs w:val="20"/>
              </w:rPr>
              <w:t>Burdur Ercan Akın Fen Lisesi</w:t>
            </w:r>
          </w:p>
          <w:p w:rsidR="00F7304E" w:rsidRPr="00672F98" w:rsidRDefault="00F7304E" w:rsidP="00F7304E">
            <w:pPr>
              <w:pStyle w:val="AralkYok"/>
              <w:jc w:val="center"/>
              <w:rPr>
                <w:rStyle w:val="Kpr"/>
                <w:rFonts w:cstheme="minorHAnsi"/>
                <w:sz w:val="20"/>
                <w:szCs w:val="20"/>
              </w:rPr>
            </w:pPr>
            <w:r w:rsidRPr="00672F98">
              <w:rPr>
                <w:rStyle w:val="Kpr"/>
                <w:rFonts w:cstheme="minorHAnsi"/>
                <w:sz w:val="20"/>
                <w:szCs w:val="20"/>
              </w:rPr>
              <w:t>Din Kültürü ve Ahlak Bilgisi</w:t>
            </w:r>
          </w:p>
          <w:p w:rsidR="00F7304E" w:rsidRPr="00672F98" w:rsidRDefault="0074217D" w:rsidP="00F7304E">
            <w:pPr>
              <w:pStyle w:val="AralkYok"/>
              <w:jc w:val="center"/>
              <w:rPr>
                <w:rStyle w:val="Kpr"/>
                <w:rFonts w:cstheme="minorHAnsi"/>
                <w:sz w:val="20"/>
                <w:szCs w:val="20"/>
              </w:rPr>
            </w:pPr>
            <w:r w:rsidRPr="00672F98">
              <w:rPr>
                <w:rStyle w:val="Kpr"/>
                <w:rFonts w:cstheme="minorHAnsi"/>
                <w:sz w:val="20"/>
                <w:szCs w:val="20"/>
              </w:rPr>
              <w:t>10</w:t>
            </w:r>
            <w:r w:rsidR="00F7304E" w:rsidRPr="00672F98">
              <w:rPr>
                <w:rStyle w:val="Kpr"/>
                <w:rFonts w:cstheme="minorHAnsi"/>
                <w:sz w:val="20"/>
                <w:szCs w:val="20"/>
              </w:rPr>
              <w:t xml:space="preserve">. Sınıf </w:t>
            </w:r>
            <w:r w:rsidR="00946629" w:rsidRPr="00672F98">
              <w:rPr>
                <w:rStyle w:val="Kpr"/>
                <w:rFonts w:cstheme="minorHAnsi"/>
                <w:sz w:val="20"/>
                <w:szCs w:val="20"/>
              </w:rPr>
              <w:t>1</w:t>
            </w:r>
            <w:r w:rsidR="00F7304E" w:rsidRPr="00672F98">
              <w:rPr>
                <w:rStyle w:val="Kpr"/>
                <w:rFonts w:cstheme="minorHAnsi"/>
                <w:sz w:val="20"/>
                <w:szCs w:val="20"/>
              </w:rPr>
              <w:t xml:space="preserve">. Dönem </w:t>
            </w:r>
            <w:r w:rsidR="00946629" w:rsidRPr="00672F98">
              <w:rPr>
                <w:rStyle w:val="Kpr"/>
                <w:rFonts w:cstheme="minorHAnsi"/>
                <w:sz w:val="20"/>
                <w:szCs w:val="20"/>
              </w:rPr>
              <w:t>1</w:t>
            </w:r>
            <w:r w:rsidR="00F7304E" w:rsidRPr="00672F98">
              <w:rPr>
                <w:rStyle w:val="Kpr"/>
                <w:rFonts w:cstheme="minorHAnsi"/>
                <w:sz w:val="20"/>
                <w:szCs w:val="20"/>
              </w:rPr>
              <w:t>. Yazılı</w:t>
            </w:r>
          </w:p>
          <w:p w:rsidR="00F7304E" w:rsidRDefault="00946629" w:rsidP="00F7304E">
            <w:pPr>
              <w:jc w:val="center"/>
              <w:rPr>
                <w:sz w:val="20"/>
                <w:szCs w:val="20"/>
              </w:rPr>
            </w:pPr>
            <w:r w:rsidRPr="00672F98">
              <w:rPr>
                <w:rStyle w:val="Kpr"/>
                <w:rFonts w:cstheme="minorHAnsi"/>
                <w:sz w:val="20"/>
                <w:szCs w:val="20"/>
              </w:rPr>
              <w:t>A</w:t>
            </w:r>
            <w:r w:rsidR="00F7304E" w:rsidRPr="00672F98">
              <w:rPr>
                <w:rStyle w:val="Kpr"/>
                <w:rFonts w:cstheme="minorHAnsi"/>
                <w:sz w:val="20"/>
                <w:szCs w:val="20"/>
              </w:rPr>
              <w:t xml:space="preserve"> Grubu</w:t>
            </w:r>
            <w:r w:rsidR="00944350">
              <w:rPr>
                <w:rFonts w:cstheme="minorHAnsi"/>
                <w:sz w:val="20"/>
                <w:szCs w:val="20"/>
              </w:rPr>
              <w:fldChar w:fldCharType="end"/>
            </w:r>
          </w:p>
          <w:p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rsidR="00F7304E" w:rsidRDefault="00F7304E" w:rsidP="00F7304E">
            <w:pPr>
              <w:rPr>
                <w:sz w:val="20"/>
                <w:szCs w:val="20"/>
              </w:rPr>
            </w:pPr>
          </w:p>
        </w:tc>
      </w:tr>
      <w:tr w:rsidR="008A2187" w:rsidTr="00B96EC3">
        <w:tc>
          <w:tcPr>
            <w:tcW w:w="10740" w:type="dxa"/>
            <w:gridSpan w:val="7"/>
            <w:tcBorders>
              <w:top w:val="single" w:sz="18" w:space="0" w:color="auto"/>
              <w:left w:val="single" w:sz="18" w:space="0" w:color="auto"/>
              <w:bottom w:val="single" w:sz="8" w:space="0" w:color="auto"/>
              <w:right w:val="single" w:sz="18" w:space="0" w:color="auto"/>
            </w:tcBorders>
          </w:tcPr>
          <w:p w:rsidR="008A2187" w:rsidRDefault="008A2187" w:rsidP="00F7304E">
            <w:pPr>
              <w:pStyle w:val="AralkYok"/>
              <w:rPr>
                <w:rFonts w:cstheme="minorHAnsi"/>
                <w:b/>
                <w:sz w:val="20"/>
                <w:szCs w:val="20"/>
              </w:rPr>
            </w:pPr>
          </w:p>
          <w:p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rsidR="008A2187" w:rsidRPr="008A2187" w:rsidRDefault="008A2187" w:rsidP="00F7304E">
            <w:pPr>
              <w:pStyle w:val="AralkYok"/>
              <w:rPr>
                <w:rFonts w:cstheme="minorHAnsi"/>
                <w:b/>
                <w:sz w:val="20"/>
                <w:szCs w:val="20"/>
              </w:rPr>
            </w:pPr>
          </w:p>
        </w:tc>
      </w:tr>
      <w:tr w:rsidR="00266ECE" w:rsidTr="00B96EC3">
        <w:tc>
          <w:tcPr>
            <w:tcW w:w="480" w:type="dxa"/>
            <w:tcBorders>
              <w:top w:val="single" w:sz="8" w:space="0" w:color="auto"/>
              <w:left w:val="single" w:sz="18" w:space="0" w:color="auto"/>
              <w:bottom w:val="single" w:sz="8" w:space="0" w:color="auto"/>
              <w:right w:val="single" w:sz="8" w:space="0" w:color="auto"/>
            </w:tcBorders>
          </w:tcPr>
          <w:p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rsidR="00266ECE" w:rsidRDefault="00266ECE" w:rsidP="00266ECE">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975D7F" w:rsidP="00B96EC3">
            <w:pPr>
              <w:pStyle w:val="Stil1"/>
              <w:rPr>
                <w:rFonts w:asciiTheme="minorHAnsi" w:hAnsiTheme="minorHAnsi" w:cstheme="minorHAnsi"/>
              </w:rPr>
            </w:pPr>
            <w:r w:rsidRPr="00975D7F">
              <w:rPr>
                <w:rFonts w:asciiTheme="minorHAnsi" w:hAnsiTheme="minorHAnsi" w:cstheme="minorHAnsi"/>
              </w:rPr>
              <w:t>İnandığı gibi yaşamayan kişi zamanla yaşadığı gibi inanmaya başlar.</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Default="00975D7F" w:rsidP="00975D7F">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975D7F" w:rsidRPr="00B96EC3" w:rsidRDefault="00975D7F" w:rsidP="00975D7F">
            <w:pPr>
              <w:pStyle w:val="Stil1"/>
              <w:rPr>
                <w:rFonts w:asciiTheme="minorHAnsi" w:hAnsiTheme="minorHAnsi" w:cstheme="minorHAnsi"/>
              </w:rPr>
            </w:pPr>
            <w:r w:rsidRPr="00975D7F">
              <w:rPr>
                <w:rFonts w:asciiTheme="minorHAnsi" w:hAnsiTheme="minorHAnsi" w:cstheme="minorHAnsi"/>
              </w:rPr>
              <w:t>Aklımızı ve irademizi kullanarak sorumluluklarımızı yerine getiririz.</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Default="00975D7F" w:rsidP="00975D7F">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975D7F" w:rsidRPr="00B96EC3" w:rsidRDefault="00975D7F" w:rsidP="00975D7F">
            <w:pPr>
              <w:rPr>
                <w:rFonts w:eastAsia="Times New Roman" w:cstheme="minorHAnsi"/>
                <w:sz w:val="20"/>
                <w:szCs w:val="20"/>
                <w:lang w:eastAsia="tr-TR"/>
              </w:rPr>
            </w:pPr>
            <w:r w:rsidRPr="00975D7F">
              <w:rPr>
                <w:rFonts w:eastAsia="Times New Roman" w:cstheme="minorHAnsi"/>
                <w:sz w:val="20"/>
                <w:szCs w:val="20"/>
                <w:lang w:eastAsia="tr-TR"/>
              </w:rPr>
              <w:t>İnsan kendini tanımalı ve yaratılış amacına uygun hareket etmelidir.</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Default="00975D7F" w:rsidP="00975D7F">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975D7F" w:rsidRPr="00B96EC3" w:rsidRDefault="00975D7F" w:rsidP="00975D7F">
            <w:pPr>
              <w:rPr>
                <w:rFonts w:eastAsia="Calibri" w:cstheme="minorHAnsi"/>
                <w:sz w:val="20"/>
                <w:szCs w:val="20"/>
              </w:rPr>
            </w:pPr>
            <w:r w:rsidRPr="00975D7F">
              <w:rPr>
                <w:rFonts w:eastAsia="Calibri" w:cstheme="minorHAnsi"/>
                <w:sz w:val="20"/>
                <w:szCs w:val="20"/>
              </w:rPr>
              <w:t>Varlıklar gördüklerimizle sınırlıdır.</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Default="00975D7F" w:rsidP="00975D7F">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975D7F" w:rsidRPr="00B96EC3" w:rsidRDefault="00975D7F" w:rsidP="00975D7F">
            <w:pPr>
              <w:rPr>
                <w:rFonts w:eastAsia="Calibri" w:cstheme="minorHAnsi"/>
                <w:sz w:val="20"/>
                <w:szCs w:val="20"/>
              </w:rPr>
            </w:pPr>
            <w:r w:rsidRPr="00975D7F">
              <w:rPr>
                <w:rFonts w:eastAsia="Calibri" w:cstheme="minorHAnsi"/>
                <w:sz w:val="20"/>
                <w:szCs w:val="20"/>
              </w:rPr>
              <w:t xml:space="preserve">Taklidi iman geçerli </w:t>
            </w:r>
            <w:r w:rsidR="006F456B">
              <w:rPr>
                <w:rFonts w:eastAsia="Calibri" w:cstheme="minorHAnsi"/>
                <w:sz w:val="20"/>
                <w:szCs w:val="20"/>
              </w:rPr>
              <w:t xml:space="preserve">bir iman </w:t>
            </w:r>
            <w:r w:rsidRPr="00975D7F">
              <w:rPr>
                <w:rFonts w:eastAsia="Calibri" w:cstheme="minorHAnsi"/>
                <w:sz w:val="20"/>
                <w:szCs w:val="20"/>
              </w:rPr>
              <w:t>değildir.</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Default="00975D7F" w:rsidP="00975D7F">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975D7F" w:rsidRPr="00B96EC3" w:rsidRDefault="00975D7F" w:rsidP="00975D7F">
            <w:pPr>
              <w:rPr>
                <w:rFonts w:eastAsia="Calibri" w:cstheme="minorHAnsi"/>
                <w:sz w:val="20"/>
                <w:szCs w:val="20"/>
              </w:rPr>
            </w:pPr>
            <w:r w:rsidRPr="00975D7F">
              <w:rPr>
                <w:rFonts w:eastAsia="Calibri" w:cstheme="minorHAnsi"/>
                <w:sz w:val="20"/>
                <w:szCs w:val="20"/>
              </w:rPr>
              <w:t>Allah’ın isim ve sıfatları, Allah’ı tanımamızı sağlar.</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Default="00975D7F" w:rsidP="00975D7F">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975D7F" w:rsidRPr="00B96EC3" w:rsidRDefault="00975D7F" w:rsidP="00975D7F">
            <w:pPr>
              <w:rPr>
                <w:rFonts w:eastAsia="Calibri" w:cstheme="minorHAnsi"/>
                <w:sz w:val="20"/>
                <w:szCs w:val="20"/>
              </w:rPr>
            </w:pPr>
            <w:proofErr w:type="spellStart"/>
            <w:r w:rsidRPr="00975D7F">
              <w:rPr>
                <w:rFonts w:eastAsia="Calibri" w:cstheme="minorHAnsi"/>
                <w:sz w:val="20"/>
                <w:szCs w:val="20"/>
              </w:rPr>
              <w:t>Subuti</w:t>
            </w:r>
            <w:proofErr w:type="spellEnd"/>
            <w:r w:rsidRPr="00975D7F">
              <w:rPr>
                <w:rFonts w:eastAsia="Calibri" w:cstheme="minorHAnsi"/>
                <w:sz w:val="20"/>
                <w:szCs w:val="20"/>
              </w:rPr>
              <w:t xml:space="preserve"> sıfatlar sadece Allah’a ait olan sıfatlardır.</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Default="00975D7F" w:rsidP="00975D7F">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975D7F" w:rsidRPr="00B96EC3" w:rsidRDefault="00975D7F" w:rsidP="00975D7F">
            <w:pPr>
              <w:rPr>
                <w:rFonts w:eastAsia="Calibri" w:cstheme="minorHAnsi"/>
                <w:sz w:val="20"/>
                <w:szCs w:val="20"/>
              </w:rPr>
            </w:pPr>
            <w:r w:rsidRPr="00975D7F">
              <w:rPr>
                <w:rFonts w:eastAsia="Calibri" w:cstheme="minorHAnsi"/>
                <w:sz w:val="20"/>
                <w:szCs w:val="20"/>
              </w:rPr>
              <w:t>Duanın kabulü için başka varlıkları aracı kılmak gerekir.</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Default="00975D7F" w:rsidP="00975D7F">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975D7F" w:rsidRPr="00B96EC3" w:rsidRDefault="00975D7F" w:rsidP="00975D7F">
            <w:pPr>
              <w:rPr>
                <w:rFonts w:eastAsia="Calibri" w:cstheme="minorHAnsi"/>
                <w:sz w:val="20"/>
                <w:szCs w:val="20"/>
              </w:rPr>
            </w:pPr>
            <w:r w:rsidRPr="00975D7F">
              <w:rPr>
                <w:rFonts w:eastAsia="Calibri" w:cstheme="minorHAnsi"/>
                <w:sz w:val="20"/>
                <w:szCs w:val="20"/>
              </w:rPr>
              <w:t>Tövbe ve istiğfar</w:t>
            </w:r>
            <w:r>
              <w:rPr>
                <w:rFonts w:eastAsia="Calibri" w:cstheme="minorHAnsi"/>
                <w:sz w:val="20"/>
                <w:szCs w:val="20"/>
              </w:rPr>
              <w:t>,</w:t>
            </w:r>
            <w:r w:rsidRPr="00975D7F">
              <w:rPr>
                <w:rFonts w:eastAsia="Calibri" w:cstheme="minorHAnsi"/>
                <w:sz w:val="20"/>
                <w:szCs w:val="20"/>
              </w:rPr>
              <w:t xml:space="preserve"> insanın manevi olarak arınmasını sağlar.</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Default="00975D7F" w:rsidP="00975D7F">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975D7F" w:rsidRPr="00B96EC3" w:rsidRDefault="00975D7F" w:rsidP="00975D7F">
            <w:pPr>
              <w:rPr>
                <w:rFonts w:eastAsia="Calibri" w:cstheme="minorHAnsi"/>
                <w:sz w:val="20"/>
                <w:szCs w:val="20"/>
              </w:rPr>
            </w:pPr>
            <w:r w:rsidRPr="00975D7F">
              <w:rPr>
                <w:rFonts w:eastAsia="Calibri" w:cstheme="minorHAnsi"/>
                <w:sz w:val="20"/>
                <w:szCs w:val="20"/>
              </w:rPr>
              <w:t>Allah’ın sadece 99 ismi vardır.</w:t>
            </w:r>
          </w:p>
        </w:tc>
      </w:tr>
      <w:tr w:rsidR="00975D7F" w:rsidTr="00B96EC3">
        <w:tc>
          <w:tcPr>
            <w:tcW w:w="10740" w:type="dxa"/>
            <w:gridSpan w:val="7"/>
            <w:tcBorders>
              <w:top w:val="single" w:sz="8" w:space="0" w:color="auto"/>
              <w:left w:val="single" w:sz="18" w:space="0" w:color="auto"/>
              <w:bottom w:val="single" w:sz="8" w:space="0" w:color="auto"/>
              <w:right w:val="single" w:sz="18" w:space="0" w:color="auto"/>
            </w:tcBorders>
          </w:tcPr>
          <w:p w:rsidR="00975D7F" w:rsidRDefault="00975D7F" w:rsidP="00975D7F">
            <w:pPr>
              <w:pStyle w:val="AralkYok"/>
              <w:rPr>
                <w:rFonts w:cstheme="minorHAnsi"/>
                <w:sz w:val="20"/>
                <w:szCs w:val="20"/>
              </w:rPr>
            </w:pPr>
          </w:p>
          <w:p w:rsidR="00975D7F" w:rsidRPr="008A2187" w:rsidRDefault="00975D7F" w:rsidP="00975D7F">
            <w:pPr>
              <w:pStyle w:val="AralkYok"/>
              <w:numPr>
                <w:ilvl w:val="0"/>
                <w:numId w:val="1"/>
              </w:numPr>
              <w:rPr>
                <w:rFonts w:cstheme="minorHAnsi"/>
                <w:b/>
                <w:sz w:val="20"/>
                <w:szCs w:val="20"/>
              </w:rPr>
            </w:pPr>
            <w:r w:rsidRPr="008A2187">
              <w:rPr>
                <w:rFonts w:cstheme="minorHAnsi"/>
                <w:b/>
                <w:sz w:val="20"/>
                <w:szCs w:val="20"/>
              </w:rPr>
              <w:t xml:space="preserve">Aşağıda verilen </w:t>
            </w:r>
            <w:r>
              <w:rPr>
                <w:rFonts w:cstheme="minorHAnsi"/>
                <w:b/>
                <w:sz w:val="20"/>
                <w:szCs w:val="20"/>
              </w:rPr>
              <w:t xml:space="preserve">kavram </w:t>
            </w:r>
            <w:r w:rsidRPr="008A2187">
              <w:rPr>
                <w:rFonts w:cstheme="minorHAnsi"/>
                <w:b/>
                <w:sz w:val="20"/>
                <w:szCs w:val="20"/>
              </w:rPr>
              <w:t>soruları</w:t>
            </w:r>
            <w:r>
              <w:rPr>
                <w:rFonts w:cstheme="minorHAnsi"/>
                <w:b/>
                <w:sz w:val="20"/>
                <w:szCs w:val="20"/>
              </w:rPr>
              <w:t>nı</w:t>
            </w:r>
            <w:r w:rsidRPr="008A2187">
              <w:rPr>
                <w:rFonts w:cstheme="minorHAnsi"/>
                <w:b/>
                <w:sz w:val="20"/>
                <w:szCs w:val="20"/>
              </w:rPr>
              <w:t xml:space="preserve"> cevaplayınız. (30 Puan)</w:t>
            </w:r>
            <w:r w:rsidR="00672F98">
              <w:rPr>
                <w:rFonts w:cstheme="minorHAnsi"/>
                <w:b/>
                <w:sz w:val="20"/>
                <w:szCs w:val="20"/>
              </w:rPr>
              <w:t xml:space="preserve">        </w:t>
            </w:r>
            <w:hyperlink r:id="rId5" w:history="1">
              <w:r w:rsidR="00672F98" w:rsidRPr="00672F98">
                <w:rPr>
                  <w:rStyle w:val="Kpr"/>
                  <w:color w:val="FFFFFF" w:themeColor="background1"/>
                  <w:sz w:val="20"/>
                  <w:szCs w:val="20"/>
                </w:rPr>
                <w:t>https://www.sorubak.com</w:t>
              </w:r>
            </w:hyperlink>
            <w:r w:rsidR="00672F98">
              <w:rPr>
                <w:sz w:val="20"/>
                <w:szCs w:val="20"/>
              </w:rPr>
              <w:t xml:space="preserve"> </w:t>
            </w:r>
          </w:p>
          <w:p w:rsidR="00975D7F" w:rsidRDefault="00975D7F" w:rsidP="00975D7F">
            <w:pPr>
              <w:pStyle w:val="AralkYok"/>
              <w:rPr>
                <w:rFonts w:cstheme="minorHAnsi"/>
                <w:sz w:val="20"/>
                <w:szCs w:val="20"/>
              </w:rPr>
            </w:pPr>
          </w:p>
        </w:tc>
      </w:tr>
      <w:tr w:rsidR="00975D7F" w:rsidTr="00975D7F">
        <w:trPr>
          <w:trHeight w:val="587"/>
        </w:trPr>
        <w:tc>
          <w:tcPr>
            <w:tcW w:w="480" w:type="dxa"/>
            <w:tcBorders>
              <w:top w:val="single" w:sz="8" w:space="0" w:color="auto"/>
              <w:left w:val="single" w:sz="18" w:space="0" w:color="auto"/>
              <w:bottom w:val="single" w:sz="8" w:space="0" w:color="auto"/>
              <w:right w:val="single" w:sz="8" w:space="0" w:color="auto"/>
            </w:tcBorders>
          </w:tcPr>
          <w:p w:rsidR="00975D7F" w:rsidRPr="00975D7F" w:rsidRDefault="00975D7F" w:rsidP="00975D7F">
            <w:pPr>
              <w:pStyle w:val="AralkYok"/>
              <w:rPr>
                <w:rFonts w:cstheme="minorHAnsi"/>
                <w:b/>
                <w:sz w:val="20"/>
                <w:szCs w:val="20"/>
              </w:rPr>
            </w:pPr>
          </w:p>
          <w:p w:rsidR="00975D7F" w:rsidRPr="00975D7F" w:rsidRDefault="00975D7F" w:rsidP="00975D7F">
            <w:pPr>
              <w:pStyle w:val="AralkYok"/>
              <w:rPr>
                <w:rFonts w:cstheme="minorHAnsi"/>
                <w:b/>
                <w:sz w:val="20"/>
                <w:szCs w:val="20"/>
              </w:rPr>
            </w:pPr>
            <w:r w:rsidRPr="00975D7F">
              <w:rPr>
                <w:rFonts w:cstheme="minorHAnsi"/>
                <w:b/>
                <w:sz w:val="20"/>
                <w:szCs w:val="20"/>
              </w:rPr>
              <w:t>1</w:t>
            </w:r>
          </w:p>
        </w:tc>
        <w:tc>
          <w:tcPr>
            <w:tcW w:w="7141" w:type="dxa"/>
            <w:gridSpan w:val="4"/>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Allah’ın emir ve yasaklarından sorumlu olan kişilere ne ad verilir?</w:t>
            </w:r>
            <w:r w:rsidRPr="00975D7F">
              <w:rPr>
                <w:rFonts w:asciiTheme="minorHAnsi" w:hAnsiTheme="minorHAnsi" w:cstheme="minorHAnsi"/>
              </w:rPr>
              <w:tab/>
            </w:r>
          </w:p>
          <w:p w:rsidR="00975D7F" w:rsidRPr="00975D7F" w:rsidRDefault="00975D7F" w:rsidP="00975D7F">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975D7F" w:rsidRPr="00975D7F" w:rsidRDefault="00975D7F" w:rsidP="00975D7F">
            <w:pPr>
              <w:pStyle w:val="AralkYok"/>
              <w:rPr>
                <w:rFonts w:cstheme="minorHAnsi"/>
                <w:sz w:val="20"/>
                <w:szCs w:val="20"/>
              </w:rPr>
            </w:pPr>
          </w:p>
          <w:p w:rsidR="00975D7F" w:rsidRPr="00975D7F" w:rsidRDefault="00975D7F" w:rsidP="00975D7F">
            <w:pPr>
              <w:pStyle w:val="AralkYok"/>
              <w:rPr>
                <w:rFonts w:cstheme="minorHAnsi"/>
                <w:sz w:val="20"/>
                <w:szCs w:val="20"/>
              </w:rPr>
            </w:pPr>
            <w:r w:rsidRPr="00975D7F">
              <w:rPr>
                <w:rFonts w:cstheme="minorHAnsi"/>
                <w:sz w:val="20"/>
                <w:szCs w:val="20"/>
              </w:rPr>
              <w:t>Mükellef</w:t>
            </w:r>
            <w:r w:rsidRPr="00975D7F">
              <w:rPr>
                <w:rFonts w:cstheme="minorHAnsi"/>
                <w:sz w:val="20"/>
                <w:szCs w:val="20"/>
              </w:rPr>
              <w:tab/>
            </w:r>
          </w:p>
        </w:tc>
        <w:tc>
          <w:tcPr>
            <w:tcW w:w="1560" w:type="dxa"/>
            <w:tcBorders>
              <w:top w:val="single" w:sz="8" w:space="0" w:color="auto"/>
              <w:left w:val="single" w:sz="8" w:space="0" w:color="auto"/>
              <w:bottom w:val="single" w:sz="8" w:space="0" w:color="auto"/>
              <w:right w:val="single" w:sz="18" w:space="0" w:color="auto"/>
            </w:tcBorders>
          </w:tcPr>
          <w:p w:rsidR="00975D7F" w:rsidRPr="00975D7F" w:rsidRDefault="00975D7F" w:rsidP="00975D7F">
            <w:pPr>
              <w:pStyle w:val="AralkYok"/>
              <w:jc w:val="both"/>
              <w:rPr>
                <w:rFonts w:cstheme="minorHAnsi"/>
                <w:sz w:val="20"/>
                <w:szCs w:val="20"/>
              </w:rPr>
            </w:pPr>
          </w:p>
          <w:p w:rsidR="00975D7F" w:rsidRPr="00975D7F" w:rsidRDefault="006F456B" w:rsidP="00975D7F">
            <w:pPr>
              <w:pStyle w:val="AralkYok"/>
              <w:jc w:val="both"/>
              <w:rPr>
                <w:rFonts w:cstheme="minorHAnsi"/>
                <w:sz w:val="20"/>
                <w:szCs w:val="20"/>
              </w:rPr>
            </w:pPr>
            <w:r>
              <w:rPr>
                <w:rFonts w:cstheme="minorHAnsi"/>
                <w:sz w:val="20"/>
                <w:szCs w:val="20"/>
              </w:rPr>
              <w:t>Mütevekkil</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Pr="00975D7F" w:rsidRDefault="00975D7F" w:rsidP="00975D7F">
            <w:pPr>
              <w:pStyle w:val="AralkYok"/>
              <w:rPr>
                <w:rFonts w:cstheme="minorHAnsi"/>
                <w:b/>
                <w:sz w:val="20"/>
                <w:szCs w:val="20"/>
              </w:rPr>
            </w:pPr>
          </w:p>
          <w:p w:rsidR="00975D7F" w:rsidRPr="00975D7F" w:rsidRDefault="00975D7F" w:rsidP="00975D7F">
            <w:pPr>
              <w:pStyle w:val="AralkYok"/>
              <w:rPr>
                <w:rFonts w:cstheme="minorHAnsi"/>
                <w:b/>
                <w:sz w:val="20"/>
                <w:szCs w:val="20"/>
              </w:rPr>
            </w:pPr>
            <w:r w:rsidRPr="00975D7F">
              <w:rPr>
                <w:rFonts w:cstheme="minorHAnsi"/>
                <w:b/>
                <w:sz w:val="20"/>
                <w:szCs w:val="20"/>
              </w:rPr>
              <w:t>2</w:t>
            </w:r>
          </w:p>
        </w:tc>
        <w:tc>
          <w:tcPr>
            <w:tcW w:w="7141" w:type="dxa"/>
            <w:gridSpan w:val="4"/>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Allah’ın varlığını sırf akıldan hareket ederek ortaya koymaya çalışan delil hangisidir?</w:t>
            </w:r>
          </w:p>
        </w:tc>
        <w:tc>
          <w:tcPr>
            <w:tcW w:w="1559" w:type="dxa"/>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Kozmolojik Delil</w:t>
            </w:r>
            <w:r w:rsidRPr="00975D7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Ontolojik Delil</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Pr="00975D7F" w:rsidRDefault="00975D7F" w:rsidP="00975D7F">
            <w:pPr>
              <w:pStyle w:val="AralkYok"/>
              <w:rPr>
                <w:rFonts w:cstheme="minorHAnsi"/>
                <w:b/>
                <w:sz w:val="20"/>
                <w:szCs w:val="20"/>
              </w:rPr>
            </w:pPr>
          </w:p>
          <w:p w:rsidR="00975D7F" w:rsidRPr="00975D7F" w:rsidRDefault="00975D7F" w:rsidP="00975D7F">
            <w:pPr>
              <w:pStyle w:val="AralkYok"/>
              <w:rPr>
                <w:rFonts w:cstheme="minorHAnsi"/>
                <w:b/>
                <w:sz w:val="20"/>
                <w:szCs w:val="20"/>
              </w:rPr>
            </w:pPr>
            <w:r w:rsidRPr="00975D7F">
              <w:rPr>
                <w:rFonts w:cstheme="minorHAnsi"/>
                <w:b/>
                <w:sz w:val="20"/>
                <w:szCs w:val="20"/>
              </w:rPr>
              <w:t>3</w:t>
            </w:r>
          </w:p>
        </w:tc>
        <w:tc>
          <w:tcPr>
            <w:tcW w:w="7141" w:type="dxa"/>
            <w:gridSpan w:val="4"/>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“En güzel isimler” anlamına gelen ve Allah’ın güzel isimlerini ifade eden kavram hangisidir?</w:t>
            </w:r>
            <w:r w:rsidRPr="00975D7F">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Salih Amel</w:t>
            </w:r>
            <w:r w:rsidRPr="00975D7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proofErr w:type="spellStart"/>
            <w:r w:rsidRPr="00975D7F">
              <w:rPr>
                <w:rFonts w:asciiTheme="minorHAnsi" w:hAnsiTheme="minorHAnsi" w:cstheme="minorHAnsi"/>
              </w:rPr>
              <w:t>Esmaül</w:t>
            </w:r>
            <w:proofErr w:type="spellEnd"/>
            <w:r w:rsidRPr="00975D7F">
              <w:rPr>
                <w:rFonts w:asciiTheme="minorHAnsi" w:hAnsiTheme="minorHAnsi" w:cstheme="minorHAnsi"/>
              </w:rPr>
              <w:t xml:space="preserve"> Hüsna</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Pr="00975D7F" w:rsidRDefault="00975D7F" w:rsidP="00975D7F">
            <w:pPr>
              <w:pStyle w:val="AralkYok"/>
              <w:rPr>
                <w:rFonts w:cstheme="minorHAnsi"/>
                <w:b/>
                <w:sz w:val="20"/>
                <w:szCs w:val="20"/>
              </w:rPr>
            </w:pPr>
          </w:p>
          <w:p w:rsidR="00975D7F" w:rsidRPr="00975D7F" w:rsidRDefault="00975D7F" w:rsidP="00975D7F">
            <w:pPr>
              <w:pStyle w:val="AralkYok"/>
              <w:rPr>
                <w:rFonts w:cstheme="minorHAnsi"/>
                <w:b/>
                <w:sz w:val="20"/>
                <w:szCs w:val="20"/>
              </w:rPr>
            </w:pPr>
            <w:r w:rsidRPr="00975D7F">
              <w:rPr>
                <w:rFonts w:cstheme="minorHAnsi"/>
                <w:b/>
                <w:sz w:val="20"/>
                <w:szCs w:val="20"/>
              </w:rPr>
              <w:t>4</w:t>
            </w:r>
          </w:p>
        </w:tc>
        <w:tc>
          <w:tcPr>
            <w:tcW w:w="7141" w:type="dxa"/>
            <w:gridSpan w:val="4"/>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Allah’ın hiçbir varlığa benzemediğini ifade eden sıfatı hangisidir?</w:t>
            </w:r>
            <w:r w:rsidRPr="00975D7F">
              <w:rPr>
                <w:rFonts w:asciiTheme="minorHAnsi" w:hAnsiTheme="minorHAnsi" w:cstheme="minorHAnsi"/>
              </w:rPr>
              <w:tab/>
            </w:r>
          </w:p>
          <w:p w:rsidR="00975D7F" w:rsidRPr="00975D7F" w:rsidRDefault="00975D7F" w:rsidP="00975D7F">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proofErr w:type="spellStart"/>
            <w:r w:rsidRPr="00975D7F">
              <w:rPr>
                <w:rFonts w:asciiTheme="minorHAnsi" w:hAnsiTheme="minorHAnsi" w:cstheme="minorHAnsi"/>
              </w:rPr>
              <w:t>Muhalefetün</w:t>
            </w:r>
            <w:proofErr w:type="spellEnd"/>
            <w:r w:rsidRPr="00975D7F">
              <w:rPr>
                <w:rFonts w:asciiTheme="minorHAnsi" w:hAnsiTheme="minorHAnsi" w:cstheme="minorHAnsi"/>
              </w:rPr>
              <w:t xml:space="preserve"> </w:t>
            </w:r>
            <w:proofErr w:type="spellStart"/>
            <w:r w:rsidRPr="00975D7F">
              <w:rPr>
                <w:rFonts w:asciiTheme="minorHAnsi" w:hAnsiTheme="minorHAnsi" w:cstheme="minorHAnsi"/>
              </w:rPr>
              <w:t>Lil</w:t>
            </w:r>
            <w:proofErr w:type="spellEnd"/>
            <w:r w:rsidRPr="00975D7F">
              <w:rPr>
                <w:rFonts w:asciiTheme="minorHAnsi" w:hAnsiTheme="minorHAnsi" w:cstheme="minorHAnsi"/>
              </w:rPr>
              <w:t xml:space="preserve"> Havadis</w:t>
            </w:r>
            <w:r w:rsidRPr="00975D7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Vahdaniyet</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Pr="00975D7F" w:rsidRDefault="00975D7F" w:rsidP="00975D7F">
            <w:pPr>
              <w:pStyle w:val="AralkYok"/>
              <w:rPr>
                <w:rFonts w:cstheme="minorHAnsi"/>
                <w:b/>
                <w:sz w:val="20"/>
                <w:szCs w:val="20"/>
              </w:rPr>
            </w:pPr>
          </w:p>
          <w:p w:rsidR="00975D7F" w:rsidRPr="00975D7F" w:rsidRDefault="00975D7F" w:rsidP="00975D7F">
            <w:pPr>
              <w:pStyle w:val="AralkYok"/>
              <w:rPr>
                <w:rFonts w:cstheme="minorHAnsi"/>
                <w:b/>
                <w:sz w:val="20"/>
                <w:szCs w:val="20"/>
              </w:rPr>
            </w:pPr>
            <w:r w:rsidRPr="00975D7F">
              <w:rPr>
                <w:rFonts w:cstheme="minorHAnsi"/>
                <w:b/>
                <w:sz w:val="20"/>
                <w:szCs w:val="20"/>
              </w:rPr>
              <w:t>5</w:t>
            </w:r>
          </w:p>
        </w:tc>
        <w:tc>
          <w:tcPr>
            <w:tcW w:w="7141" w:type="dxa"/>
            <w:gridSpan w:val="4"/>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Hangisi ontolojik delilin İslam dünyasındaki temsilcisidir?</w:t>
            </w:r>
            <w:r w:rsidRPr="00975D7F">
              <w:rPr>
                <w:rFonts w:asciiTheme="minorHAnsi" w:hAnsiTheme="minorHAnsi" w:cstheme="minorHAnsi"/>
              </w:rPr>
              <w:tab/>
            </w:r>
          </w:p>
          <w:p w:rsidR="00975D7F" w:rsidRPr="00975D7F" w:rsidRDefault="00975D7F" w:rsidP="00975D7F">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Gazali</w:t>
            </w:r>
          </w:p>
        </w:tc>
        <w:tc>
          <w:tcPr>
            <w:tcW w:w="1560" w:type="dxa"/>
            <w:tcBorders>
              <w:top w:val="single" w:sz="8" w:space="0" w:color="auto"/>
              <w:left w:val="single" w:sz="8" w:space="0" w:color="auto"/>
              <w:bottom w:val="single" w:sz="8" w:space="0" w:color="auto"/>
              <w:right w:val="single" w:sz="1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proofErr w:type="spellStart"/>
            <w:r w:rsidRPr="00975D7F">
              <w:rPr>
                <w:rFonts w:asciiTheme="minorHAnsi" w:hAnsiTheme="minorHAnsi" w:cstheme="minorHAnsi"/>
              </w:rPr>
              <w:t>Farabi</w:t>
            </w:r>
            <w:proofErr w:type="spellEnd"/>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Pr="00975D7F" w:rsidRDefault="00975D7F" w:rsidP="00975D7F">
            <w:pPr>
              <w:pStyle w:val="AralkYok"/>
              <w:rPr>
                <w:rFonts w:cstheme="minorHAnsi"/>
                <w:b/>
                <w:sz w:val="20"/>
                <w:szCs w:val="20"/>
              </w:rPr>
            </w:pPr>
          </w:p>
          <w:p w:rsidR="00975D7F" w:rsidRPr="00975D7F" w:rsidRDefault="00975D7F" w:rsidP="00975D7F">
            <w:pPr>
              <w:pStyle w:val="AralkYok"/>
              <w:rPr>
                <w:rFonts w:cstheme="minorHAnsi"/>
                <w:b/>
                <w:sz w:val="20"/>
                <w:szCs w:val="20"/>
              </w:rPr>
            </w:pPr>
            <w:r w:rsidRPr="00975D7F">
              <w:rPr>
                <w:rFonts w:cstheme="minorHAnsi"/>
                <w:b/>
                <w:sz w:val="20"/>
                <w:szCs w:val="20"/>
              </w:rPr>
              <w:t>6</w:t>
            </w:r>
          </w:p>
        </w:tc>
        <w:tc>
          <w:tcPr>
            <w:tcW w:w="7141" w:type="dxa"/>
            <w:gridSpan w:val="4"/>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Hangi sıfatlar sınırlı olarak da olsa insanlarda da bulunur?</w:t>
            </w:r>
            <w:r w:rsidRPr="00975D7F">
              <w:rPr>
                <w:rFonts w:asciiTheme="minorHAnsi" w:hAnsiTheme="minorHAnsi" w:cstheme="minorHAnsi"/>
              </w:rPr>
              <w:tab/>
            </w:r>
          </w:p>
          <w:p w:rsidR="00975D7F" w:rsidRPr="00975D7F" w:rsidRDefault="00975D7F" w:rsidP="00975D7F">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Zati Sıfatlar</w:t>
            </w:r>
            <w:r w:rsidRPr="00975D7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proofErr w:type="spellStart"/>
            <w:r w:rsidRPr="00975D7F">
              <w:rPr>
                <w:rFonts w:asciiTheme="minorHAnsi" w:hAnsiTheme="minorHAnsi" w:cstheme="minorHAnsi"/>
              </w:rPr>
              <w:t>Subuti</w:t>
            </w:r>
            <w:proofErr w:type="spellEnd"/>
            <w:r w:rsidRPr="00975D7F">
              <w:rPr>
                <w:rFonts w:asciiTheme="minorHAnsi" w:hAnsiTheme="minorHAnsi" w:cstheme="minorHAnsi"/>
              </w:rPr>
              <w:t xml:space="preserve"> Sıfatlar</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Pr="00975D7F" w:rsidRDefault="00975D7F" w:rsidP="00975D7F">
            <w:pPr>
              <w:pStyle w:val="AralkYok"/>
              <w:rPr>
                <w:rFonts w:cstheme="minorHAnsi"/>
                <w:b/>
                <w:sz w:val="20"/>
                <w:szCs w:val="20"/>
              </w:rPr>
            </w:pPr>
          </w:p>
          <w:p w:rsidR="00975D7F" w:rsidRPr="00975D7F" w:rsidRDefault="00975D7F" w:rsidP="00975D7F">
            <w:pPr>
              <w:pStyle w:val="AralkYok"/>
              <w:rPr>
                <w:rFonts w:cstheme="minorHAnsi"/>
                <w:b/>
                <w:sz w:val="20"/>
                <w:szCs w:val="20"/>
              </w:rPr>
            </w:pPr>
            <w:r w:rsidRPr="00975D7F">
              <w:rPr>
                <w:rFonts w:cstheme="minorHAnsi"/>
                <w:b/>
                <w:sz w:val="20"/>
                <w:szCs w:val="20"/>
              </w:rPr>
              <w:t>7</w:t>
            </w:r>
          </w:p>
        </w:tc>
        <w:tc>
          <w:tcPr>
            <w:tcW w:w="7141" w:type="dxa"/>
            <w:gridSpan w:val="4"/>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Allah’ın iradesi hangisi ile ifade edilir?</w:t>
            </w:r>
            <w:r w:rsidRPr="00975D7F">
              <w:rPr>
                <w:rFonts w:asciiTheme="minorHAnsi" w:hAnsiTheme="minorHAnsi" w:cstheme="minorHAnsi"/>
              </w:rPr>
              <w:tab/>
            </w:r>
          </w:p>
          <w:p w:rsidR="00975D7F" w:rsidRPr="00975D7F" w:rsidRDefault="00975D7F" w:rsidP="00975D7F">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Külli İrade</w:t>
            </w:r>
          </w:p>
        </w:tc>
        <w:tc>
          <w:tcPr>
            <w:tcW w:w="1560" w:type="dxa"/>
            <w:tcBorders>
              <w:top w:val="single" w:sz="8" w:space="0" w:color="auto"/>
              <w:left w:val="single" w:sz="8" w:space="0" w:color="auto"/>
              <w:bottom w:val="single" w:sz="8" w:space="0" w:color="auto"/>
              <w:right w:val="single" w:sz="1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Cüzi İrade</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Pr="00975D7F" w:rsidRDefault="00975D7F" w:rsidP="00975D7F">
            <w:pPr>
              <w:pStyle w:val="AralkYok"/>
              <w:rPr>
                <w:rFonts w:cstheme="minorHAnsi"/>
                <w:b/>
                <w:sz w:val="20"/>
                <w:szCs w:val="20"/>
              </w:rPr>
            </w:pPr>
          </w:p>
          <w:p w:rsidR="00975D7F" w:rsidRPr="00975D7F" w:rsidRDefault="00975D7F" w:rsidP="00975D7F">
            <w:pPr>
              <w:pStyle w:val="AralkYok"/>
              <w:rPr>
                <w:rFonts w:cstheme="minorHAnsi"/>
                <w:b/>
                <w:sz w:val="20"/>
                <w:szCs w:val="20"/>
              </w:rPr>
            </w:pPr>
            <w:r w:rsidRPr="00975D7F">
              <w:rPr>
                <w:rFonts w:cstheme="minorHAnsi"/>
                <w:b/>
                <w:sz w:val="20"/>
                <w:szCs w:val="20"/>
              </w:rPr>
              <w:t>8</w:t>
            </w:r>
          </w:p>
        </w:tc>
        <w:tc>
          <w:tcPr>
            <w:tcW w:w="7141" w:type="dxa"/>
            <w:gridSpan w:val="4"/>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Allah’ın yaratması hangisi ile ifade edilir?</w:t>
            </w:r>
            <w:r w:rsidRPr="00975D7F">
              <w:rPr>
                <w:rFonts w:asciiTheme="minorHAnsi" w:hAnsiTheme="minorHAnsi" w:cstheme="minorHAnsi"/>
              </w:rPr>
              <w:tab/>
            </w:r>
          </w:p>
          <w:p w:rsidR="00975D7F" w:rsidRPr="00975D7F" w:rsidRDefault="00975D7F" w:rsidP="00975D7F">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Kudret</w:t>
            </w:r>
            <w:r w:rsidRPr="00975D7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Tekvin</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Pr="00975D7F" w:rsidRDefault="00975D7F" w:rsidP="00975D7F">
            <w:pPr>
              <w:pStyle w:val="AralkYok"/>
              <w:rPr>
                <w:rFonts w:cstheme="minorHAnsi"/>
                <w:b/>
                <w:sz w:val="20"/>
                <w:szCs w:val="20"/>
              </w:rPr>
            </w:pPr>
          </w:p>
          <w:p w:rsidR="00975D7F" w:rsidRPr="00975D7F" w:rsidRDefault="00975D7F" w:rsidP="00975D7F">
            <w:pPr>
              <w:pStyle w:val="AralkYok"/>
              <w:rPr>
                <w:rFonts w:cstheme="minorHAnsi"/>
                <w:b/>
                <w:sz w:val="20"/>
                <w:szCs w:val="20"/>
              </w:rPr>
            </w:pPr>
            <w:r w:rsidRPr="00975D7F">
              <w:rPr>
                <w:rFonts w:cstheme="minorHAnsi"/>
                <w:b/>
                <w:sz w:val="20"/>
                <w:szCs w:val="20"/>
              </w:rPr>
              <w:t>9</w:t>
            </w:r>
          </w:p>
        </w:tc>
        <w:tc>
          <w:tcPr>
            <w:tcW w:w="7141" w:type="dxa"/>
            <w:gridSpan w:val="4"/>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Kuran okunurken uyulması gereken kurallara ne ad verilir?</w:t>
            </w:r>
            <w:r w:rsidRPr="00975D7F">
              <w:rPr>
                <w:rFonts w:asciiTheme="minorHAnsi" w:hAnsiTheme="minorHAnsi" w:cstheme="minorHAnsi"/>
              </w:rPr>
              <w:tab/>
            </w:r>
          </w:p>
          <w:p w:rsidR="00975D7F" w:rsidRPr="00975D7F" w:rsidRDefault="00975D7F" w:rsidP="00975D7F">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Tecvit</w:t>
            </w:r>
            <w:r w:rsidRPr="00975D7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Kıraat</w:t>
            </w:r>
          </w:p>
        </w:tc>
      </w:tr>
      <w:tr w:rsidR="00975D7F" w:rsidTr="00B96EC3">
        <w:tc>
          <w:tcPr>
            <w:tcW w:w="480" w:type="dxa"/>
            <w:tcBorders>
              <w:top w:val="single" w:sz="8" w:space="0" w:color="auto"/>
              <w:left w:val="single" w:sz="18" w:space="0" w:color="auto"/>
              <w:bottom w:val="single" w:sz="18" w:space="0" w:color="auto"/>
              <w:right w:val="single" w:sz="8" w:space="0" w:color="auto"/>
            </w:tcBorders>
          </w:tcPr>
          <w:p w:rsidR="00975D7F" w:rsidRPr="00975D7F" w:rsidRDefault="00975D7F" w:rsidP="00975D7F">
            <w:pPr>
              <w:pStyle w:val="AralkYok"/>
              <w:rPr>
                <w:rFonts w:cstheme="minorHAnsi"/>
                <w:b/>
                <w:sz w:val="20"/>
                <w:szCs w:val="20"/>
              </w:rPr>
            </w:pPr>
          </w:p>
          <w:p w:rsidR="00975D7F" w:rsidRPr="00975D7F" w:rsidRDefault="00975D7F" w:rsidP="00975D7F">
            <w:pPr>
              <w:pStyle w:val="AralkYok"/>
              <w:rPr>
                <w:rFonts w:cstheme="minorHAnsi"/>
                <w:b/>
                <w:sz w:val="20"/>
                <w:szCs w:val="20"/>
              </w:rPr>
            </w:pPr>
            <w:r w:rsidRPr="00975D7F">
              <w:rPr>
                <w:rFonts w:cstheme="minorHAnsi"/>
                <w:b/>
                <w:sz w:val="20"/>
                <w:szCs w:val="20"/>
              </w:rPr>
              <w:t>10</w:t>
            </w:r>
          </w:p>
        </w:tc>
        <w:tc>
          <w:tcPr>
            <w:tcW w:w="7141" w:type="dxa"/>
            <w:gridSpan w:val="4"/>
            <w:tcBorders>
              <w:top w:val="single" w:sz="8" w:space="0" w:color="auto"/>
              <w:left w:val="single" w:sz="8" w:space="0" w:color="auto"/>
              <w:bottom w:val="single" w:sz="18" w:space="0" w:color="auto"/>
            </w:tcBorders>
          </w:tcPr>
          <w:p w:rsidR="00975D7F" w:rsidRPr="00975D7F" w:rsidRDefault="00975D7F" w:rsidP="00975D7F">
            <w:pPr>
              <w:pStyle w:val="AralkYok"/>
              <w:rPr>
                <w:rFonts w:cstheme="minorHAnsi"/>
                <w:sz w:val="20"/>
                <w:szCs w:val="20"/>
              </w:rPr>
            </w:pPr>
          </w:p>
          <w:p w:rsidR="00975D7F" w:rsidRPr="00975D7F" w:rsidRDefault="00975D7F" w:rsidP="00975D7F">
            <w:pPr>
              <w:pStyle w:val="AralkYok"/>
              <w:rPr>
                <w:rFonts w:cstheme="minorHAnsi"/>
                <w:sz w:val="20"/>
                <w:szCs w:val="20"/>
              </w:rPr>
            </w:pPr>
            <w:r w:rsidRPr="00975D7F">
              <w:rPr>
                <w:rFonts w:cstheme="minorHAnsi"/>
                <w:sz w:val="20"/>
                <w:szCs w:val="20"/>
              </w:rPr>
              <w:t>İçtenlikle pişman olup, bir daha günah işlememeye kesin bir şekilde karar verilerek yapılan tövbe hangisi ile ifade edilir?</w:t>
            </w:r>
            <w:r w:rsidRPr="00975D7F">
              <w:rPr>
                <w:rFonts w:cstheme="minorHAnsi"/>
                <w:sz w:val="20"/>
                <w:szCs w:val="20"/>
              </w:rPr>
              <w:tab/>
            </w:r>
          </w:p>
          <w:p w:rsidR="00975D7F" w:rsidRPr="00975D7F" w:rsidRDefault="00975D7F" w:rsidP="00975D7F">
            <w:pPr>
              <w:pStyle w:val="AralkYok"/>
              <w:rPr>
                <w:rFonts w:cstheme="minorHAnsi"/>
                <w:sz w:val="20"/>
                <w:szCs w:val="20"/>
              </w:rPr>
            </w:pPr>
          </w:p>
        </w:tc>
        <w:tc>
          <w:tcPr>
            <w:tcW w:w="1559" w:type="dxa"/>
            <w:tcBorders>
              <w:top w:val="single" w:sz="8" w:space="0" w:color="auto"/>
              <w:left w:val="single" w:sz="8" w:space="0" w:color="auto"/>
              <w:bottom w:val="single" w:sz="1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proofErr w:type="spellStart"/>
            <w:r w:rsidRPr="00975D7F">
              <w:rPr>
                <w:rFonts w:asciiTheme="minorHAnsi" w:hAnsiTheme="minorHAnsi" w:cstheme="minorHAnsi"/>
              </w:rPr>
              <w:t>Tevvab</w:t>
            </w:r>
            <w:proofErr w:type="spellEnd"/>
            <w:r w:rsidRPr="00975D7F">
              <w:rPr>
                <w:rFonts w:asciiTheme="minorHAnsi" w:hAnsiTheme="minorHAnsi" w:cstheme="minorHAnsi"/>
              </w:rPr>
              <w:tab/>
            </w:r>
          </w:p>
        </w:tc>
        <w:tc>
          <w:tcPr>
            <w:tcW w:w="1560" w:type="dxa"/>
            <w:tcBorders>
              <w:top w:val="single" w:sz="8" w:space="0" w:color="auto"/>
              <w:left w:val="single" w:sz="8" w:space="0" w:color="auto"/>
              <w:bottom w:val="single" w:sz="18" w:space="0" w:color="auto"/>
              <w:right w:val="single" w:sz="1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Nasuh tövbe</w:t>
            </w:r>
          </w:p>
        </w:tc>
      </w:tr>
    </w:tbl>
    <w:p w:rsidR="0095433B" w:rsidRDefault="00630C0D" w:rsidP="00F7304E">
      <w:pPr>
        <w:pStyle w:val="AralkYok"/>
        <w:rPr>
          <w:rFonts w:cstheme="minorHAnsi"/>
          <w:sz w:val="20"/>
          <w:szCs w:val="20"/>
        </w:rPr>
      </w:pPr>
    </w:p>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tbl>
      <w:tblPr>
        <w:tblStyle w:val="TabloKlavuzu"/>
        <w:tblpPr w:leftFromText="141" w:rightFromText="141" w:vertAnchor="page" w:horzAnchor="margin" w:tblpXSpec="center" w:tblpY="1696"/>
        <w:tblW w:w="10065" w:type="dxa"/>
        <w:tblLook w:val="04A0"/>
      </w:tblPr>
      <w:tblGrid>
        <w:gridCol w:w="5104"/>
        <w:gridCol w:w="4961"/>
      </w:tblGrid>
      <w:tr w:rsidR="008B03F2" w:rsidRPr="0058607A" w:rsidTr="008B03F2">
        <w:tc>
          <w:tcPr>
            <w:tcW w:w="10065" w:type="dxa"/>
            <w:gridSpan w:val="2"/>
            <w:tcBorders>
              <w:top w:val="single" w:sz="18" w:space="0" w:color="auto"/>
              <w:left w:val="single" w:sz="18" w:space="0" w:color="auto"/>
              <w:right w:val="single" w:sz="18" w:space="0" w:color="auto"/>
            </w:tcBorders>
          </w:tcPr>
          <w:p w:rsidR="008B03F2" w:rsidRPr="0058607A" w:rsidRDefault="008B03F2" w:rsidP="008B03F2">
            <w:pPr>
              <w:ind w:left="720"/>
              <w:rPr>
                <w:rFonts w:ascii="Calibri" w:eastAsia="Calibri" w:hAnsi="Calibri" w:cs="Calibri"/>
                <w:sz w:val="20"/>
                <w:szCs w:val="20"/>
              </w:rPr>
            </w:pPr>
          </w:p>
          <w:p w:rsidR="008B03F2" w:rsidRPr="0058607A" w:rsidRDefault="008B03F2" w:rsidP="008B03F2">
            <w:pPr>
              <w:numPr>
                <w:ilvl w:val="0"/>
                <w:numId w:val="10"/>
              </w:numPr>
              <w:rPr>
                <w:rFonts w:ascii="Calibri" w:eastAsia="Calibri" w:hAnsi="Calibri" w:cs="Calibri"/>
                <w:sz w:val="20"/>
                <w:szCs w:val="20"/>
              </w:rPr>
            </w:pPr>
            <w:r w:rsidRPr="0058607A">
              <w:rPr>
                <w:rFonts w:ascii="Calibri" w:eastAsia="Calibri" w:hAnsi="Calibri" w:cs="Calibri"/>
                <w:b/>
                <w:sz w:val="20"/>
                <w:szCs w:val="20"/>
              </w:rPr>
              <w:t xml:space="preserve">Aşağıda verilen </w:t>
            </w:r>
            <w:r>
              <w:rPr>
                <w:rFonts w:ascii="Calibri" w:eastAsia="Calibri" w:hAnsi="Calibri" w:cs="Calibri"/>
                <w:b/>
                <w:sz w:val="20"/>
                <w:szCs w:val="20"/>
              </w:rPr>
              <w:t>test</w:t>
            </w:r>
            <w:r w:rsidRPr="0058607A">
              <w:rPr>
                <w:rFonts w:ascii="Calibri" w:eastAsia="Calibri" w:hAnsi="Calibri" w:cs="Calibri"/>
                <w:b/>
                <w:sz w:val="20"/>
                <w:szCs w:val="20"/>
              </w:rPr>
              <w:t xml:space="preserve"> soruları cevaplandırınız.</w:t>
            </w:r>
            <w:r w:rsidRPr="0058607A">
              <w:rPr>
                <w:rFonts w:ascii="Calibri" w:eastAsia="Calibri" w:hAnsi="Calibri" w:cs="Calibri"/>
                <w:sz w:val="20"/>
                <w:szCs w:val="20"/>
              </w:rPr>
              <w:t xml:space="preserve"> (Her bir soru 5 puan, Toplam 20 Puan)</w:t>
            </w:r>
          </w:p>
          <w:p w:rsidR="008B03F2" w:rsidRPr="0058607A" w:rsidRDefault="008B03F2" w:rsidP="008B03F2">
            <w:pPr>
              <w:ind w:left="720"/>
              <w:rPr>
                <w:rFonts w:ascii="Calibri" w:eastAsia="Calibri" w:hAnsi="Calibri" w:cs="Calibri"/>
                <w:sz w:val="20"/>
                <w:szCs w:val="20"/>
              </w:rPr>
            </w:pPr>
          </w:p>
        </w:tc>
      </w:tr>
      <w:tr w:rsidR="008B03F2" w:rsidRPr="0058607A" w:rsidTr="008B03F2">
        <w:tc>
          <w:tcPr>
            <w:tcW w:w="5104" w:type="dxa"/>
            <w:tcBorders>
              <w:left w:val="single" w:sz="18" w:space="0" w:color="auto"/>
            </w:tcBorders>
          </w:tcPr>
          <w:p w:rsidR="008B03F2" w:rsidRPr="00946629" w:rsidRDefault="008B03F2" w:rsidP="008B03F2">
            <w:pPr>
              <w:rPr>
                <w:rFonts w:ascii="Calibri" w:eastAsia="Calibri" w:hAnsi="Calibri" w:cs="Calibri"/>
                <w:b/>
                <w:sz w:val="20"/>
                <w:szCs w:val="20"/>
              </w:rPr>
            </w:pPr>
            <w:r w:rsidRPr="00946629">
              <w:rPr>
                <w:rFonts w:ascii="Calibri" w:eastAsia="Calibri" w:hAnsi="Calibri" w:cs="Calibri"/>
                <w:b/>
                <w:sz w:val="20"/>
                <w:szCs w:val="20"/>
              </w:rPr>
              <w:t xml:space="preserve">1. </w:t>
            </w:r>
          </w:p>
          <w:p w:rsidR="00B91D25" w:rsidRDefault="00B91D25" w:rsidP="00B91D25">
            <w:pPr>
              <w:pStyle w:val="AralkYok"/>
              <w:rPr>
                <w:sz w:val="20"/>
                <w:szCs w:val="20"/>
              </w:rPr>
            </w:pPr>
            <w:r w:rsidRPr="00CF463B">
              <w:rPr>
                <w:sz w:val="20"/>
                <w:szCs w:val="20"/>
              </w:rPr>
              <w:t>İnsan kendini tanımalı ve yara</w:t>
            </w:r>
            <w:r>
              <w:rPr>
                <w:sz w:val="20"/>
                <w:szCs w:val="20"/>
              </w:rPr>
              <w:t>tılış amacına uygun hareket et</w:t>
            </w:r>
            <w:r w:rsidRPr="00CF463B">
              <w:rPr>
                <w:sz w:val="20"/>
                <w:szCs w:val="20"/>
              </w:rPr>
              <w:t>melidir. Allah’a inanan ve imanının gereğini yapan insan yaratılış amacına uygun hareket etmiş olur ve Allah’a daha çok yaklaşır. Allah’a inanmak ve birliğini kabul etmek bu inancın temelini oluşturur. İnsanın bu temeli sağlam atabilmesi için de aklın ve kalbin bir arada çalışması gerekir. Kuran bu temelin sağlam bir şekilde atılabilmesi için insana yol göstermiştir.</w:t>
            </w:r>
          </w:p>
          <w:p w:rsidR="00B91D25" w:rsidRPr="00910D7B" w:rsidRDefault="00B91D25" w:rsidP="00B91D25">
            <w:pPr>
              <w:pStyle w:val="AralkYok"/>
              <w:rPr>
                <w:b/>
                <w:sz w:val="20"/>
                <w:szCs w:val="20"/>
              </w:rPr>
            </w:pPr>
            <w:r w:rsidRPr="00910D7B">
              <w:rPr>
                <w:b/>
                <w:sz w:val="20"/>
                <w:szCs w:val="20"/>
              </w:rPr>
              <w:t>Yukarıda verilen metinden aşağıdaki sonuçlardan hangisi çıkartılamaz?</w:t>
            </w:r>
          </w:p>
          <w:p w:rsidR="00B91D25" w:rsidRDefault="00B91D25" w:rsidP="00B91D25">
            <w:pPr>
              <w:pStyle w:val="AralkYok"/>
              <w:numPr>
                <w:ilvl w:val="0"/>
                <w:numId w:val="19"/>
              </w:numPr>
              <w:ind w:left="360"/>
              <w:rPr>
                <w:sz w:val="20"/>
                <w:szCs w:val="20"/>
              </w:rPr>
            </w:pPr>
            <w:r>
              <w:rPr>
                <w:sz w:val="20"/>
                <w:szCs w:val="20"/>
              </w:rPr>
              <w:t>Sağlam bir inanç için akıl</w:t>
            </w:r>
            <w:r w:rsidRPr="00910D7B">
              <w:rPr>
                <w:rFonts w:cstheme="minorHAnsi"/>
                <w:sz w:val="20"/>
                <w:szCs w:val="20"/>
              </w:rPr>
              <w:t xml:space="preserve"> yeterlidir.</w:t>
            </w:r>
          </w:p>
          <w:p w:rsidR="00B91D25" w:rsidRDefault="00B91D25" w:rsidP="00B91D25">
            <w:pPr>
              <w:pStyle w:val="AralkYok"/>
              <w:numPr>
                <w:ilvl w:val="0"/>
                <w:numId w:val="19"/>
              </w:numPr>
              <w:ind w:left="360"/>
              <w:rPr>
                <w:sz w:val="20"/>
                <w:szCs w:val="20"/>
              </w:rPr>
            </w:pPr>
            <w:r>
              <w:rPr>
                <w:sz w:val="20"/>
                <w:szCs w:val="20"/>
              </w:rPr>
              <w:t>Tevhit inancı insanı Allah’a yaklaştırır.</w:t>
            </w:r>
          </w:p>
          <w:p w:rsidR="00B91D25" w:rsidRPr="00910D7B" w:rsidRDefault="00B91D25" w:rsidP="00B91D25">
            <w:pPr>
              <w:pStyle w:val="AralkYok"/>
              <w:numPr>
                <w:ilvl w:val="0"/>
                <w:numId w:val="19"/>
              </w:numPr>
              <w:ind w:left="360"/>
              <w:rPr>
                <w:sz w:val="20"/>
                <w:szCs w:val="20"/>
              </w:rPr>
            </w:pPr>
            <w:r>
              <w:rPr>
                <w:sz w:val="20"/>
                <w:szCs w:val="20"/>
              </w:rPr>
              <w:t>Tevhit, İslam inancının temelidir.</w:t>
            </w:r>
          </w:p>
          <w:p w:rsidR="00B91D25" w:rsidRPr="00910D7B" w:rsidRDefault="00B91D25" w:rsidP="00B91D25">
            <w:pPr>
              <w:pStyle w:val="AralkYok"/>
              <w:numPr>
                <w:ilvl w:val="0"/>
                <w:numId w:val="19"/>
              </w:numPr>
              <w:ind w:left="360"/>
              <w:rPr>
                <w:sz w:val="20"/>
                <w:szCs w:val="20"/>
              </w:rPr>
            </w:pPr>
            <w:r>
              <w:rPr>
                <w:sz w:val="20"/>
                <w:szCs w:val="20"/>
              </w:rPr>
              <w:t xml:space="preserve">Kuran, insan için bir kılavuzdur. </w:t>
            </w:r>
          </w:p>
          <w:p w:rsidR="008B03F2" w:rsidRPr="00B91D25" w:rsidRDefault="00B91D25" w:rsidP="00B91D25">
            <w:pPr>
              <w:pStyle w:val="AralkYok"/>
              <w:numPr>
                <w:ilvl w:val="0"/>
                <w:numId w:val="19"/>
              </w:numPr>
              <w:ind w:left="360"/>
              <w:rPr>
                <w:sz w:val="20"/>
                <w:szCs w:val="20"/>
              </w:rPr>
            </w:pPr>
            <w:r>
              <w:rPr>
                <w:sz w:val="20"/>
                <w:szCs w:val="20"/>
              </w:rPr>
              <w:t>İnsan yaratılış amacının bilincinde olmalıdır.</w:t>
            </w:r>
          </w:p>
        </w:tc>
        <w:tc>
          <w:tcPr>
            <w:tcW w:w="4961" w:type="dxa"/>
            <w:tcBorders>
              <w:right w:val="single" w:sz="18" w:space="0" w:color="auto"/>
            </w:tcBorders>
          </w:tcPr>
          <w:p w:rsidR="008B03F2" w:rsidRDefault="008B03F2" w:rsidP="008B03F2">
            <w:pPr>
              <w:rPr>
                <w:rFonts w:ascii="Calibri" w:eastAsia="Calibri" w:hAnsi="Calibri" w:cs="Calibri"/>
                <w:b/>
                <w:sz w:val="20"/>
                <w:szCs w:val="20"/>
              </w:rPr>
            </w:pPr>
            <w:r w:rsidRPr="00946629">
              <w:rPr>
                <w:rFonts w:ascii="Calibri" w:eastAsia="Calibri" w:hAnsi="Calibri" w:cs="Calibri"/>
                <w:b/>
                <w:sz w:val="20"/>
                <w:szCs w:val="20"/>
              </w:rPr>
              <w:t xml:space="preserve">2. </w:t>
            </w:r>
          </w:p>
          <w:p w:rsidR="00B91D25" w:rsidRPr="00B91D25" w:rsidRDefault="00B91D25" w:rsidP="00B91D25">
            <w:pPr>
              <w:numPr>
                <w:ilvl w:val="0"/>
                <w:numId w:val="25"/>
              </w:numPr>
              <w:ind w:left="360"/>
              <w:rPr>
                <w:rFonts w:cstheme="minorHAnsi"/>
                <w:sz w:val="20"/>
                <w:szCs w:val="20"/>
              </w:rPr>
            </w:pPr>
            <w:r w:rsidRPr="00B91D25">
              <w:rPr>
                <w:rFonts w:cstheme="minorHAnsi"/>
                <w:sz w:val="20"/>
                <w:szCs w:val="20"/>
              </w:rPr>
              <w:t>Kuran okunurken uyulması gereken kurallardır.</w:t>
            </w:r>
          </w:p>
          <w:p w:rsidR="00B91D25" w:rsidRPr="00B91D25" w:rsidRDefault="00B91D25" w:rsidP="00B91D25">
            <w:pPr>
              <w:numPr>
                <w:ilvl w:val="0"/>
                <w:numId w:val="25"/>
              </w:numPr>
              <w:ind w:left="360"/>
              <w:rPr>
                <w:rFonts w:cstheme="minorHAnsi"/>
                <w:sz w:val="20"/>
                <w:szCs w:val="20"/>
              </w:rPr>
            </w:pPr>
            <w:r w:rsidRPr="00B91D25">
              <w:rPr>
                <w:rFonts w:cstheme="minorHAnsi"/>
                <w:sz w:val="20"/>
                <w:szCs w:val="20"/>
              </w:rPr>
              <w:t>Kuran-ı Kerim’i kurallarına uygun bir şekilde okumaktır.</w:t>
            </w:r>
          </w:p>
          <w:p w:rsidR="00B91D25" w:rsidRPr="00B91D25" w:rsidRDefault="00B91D25" w:rsidP="00B91D25">
            <w:pPr>
              <w:numPr>
                <w:ilvl w:val="0"/>
                <w:numId w:val="25"/>
              </w:numPr>
              <w:ind w:left="360"/>
              <w:rPr>
                <w:rFonts w:cstheme="minorHAnsi"/>
                <w:sz w:val="20"/>
                <w:szCs w:val="20"/>
              </w:rPr>
            </w:pPr>
            <w:r w:rsidRPr="00B91D25">
              <w:rPr>
                <w:rFonts w:cstheme="minorHAnsi"/>
                <w:sz w:val="20"/>
                <w:szCs w:val="20"/>
              </w:rPr>
              <w:t>Kuran-ı Kerim’i hem kurallarına göre okuyup hem de anlamı üzerinde düşünmektir.</w:t>
            </w:r>
          </w:p>
          <w:p w:rsidR="00B91D25" w:rsidRPr="00B91D25" w:rsidRDefault="00B91D25" w:rsidP="00B91D25">
            <w:pPr>
              <w:numPr>
                <w:ilvl w:val="0"/>
                <w:numId w:val="25"/>
              </w:numPr>
              <w:ind w:left="360"/>
              <w:rPr>
                <w:rFonts w:cstheme="minorHAnsi"/>
                <w:b/>
                <w:sz w:val="20"/>
                <w:szCs w:val="20"/>
              </w:rPr>
            </w:pPr>
            <w:r w:rsidRPr="00B91D25">
              <w:rPr>
                <w:rFonts w:cstheme="minorHAnsi"/>
                <w:sz w:val="20"/>
                <w:szCs w:val="20"/>
              </w:rPr>
              <w:t xml:space="preserve">Kuran’ı tane </w:t>
            </w:r>
            <w:proofErr w:type="spellStart"/>
            <w:r w:rsidRPr="00B91D25">
              <w:rPr>
                <w:rFonts w:cstheme="minorHAnsi"/>
                <w:sz w:val="20"/>
                <w:szCs w:val="20"/>
              </w:rPr>
              <w:t>tane</w:t>
            </w:r>
            <w:proofErr w:type="spellEnd"/>
            <w:r w:rsidRPr="00B91D25">
              <w:rPr>
                <w:rFonts w:cstheme="minorHAnsi"/>
                <w:sz w:val="20"/>
                <w:szCs w:val="20"/>
              </w:rPr>
              <w:t xml:space="preserve"> okumaktır. En kapsamlı okuma şeklidir.</w:t>
            </w:r>
          </w:p>
          <w:p w:rsidR="00B91D25" w:rsidRPr="00B91D25" w:rsidRDefault="00B91D25" w:rsidP="00B91D25">
            <w:pPr>
              <w:rPr>
                <w:rFonts w:cstheme="minorHAnsi"/>
                <w:b/>
                <w:sz w:val="20"/>
                <w:szCs w:val="20"/>
              </w:rPr>
            </w:pPr>
            <w:r w:rsidRPr="00B91D25">
              <w:rPr>
                <w:rFonts w:cstheme="minorHAnsi"/>
                <w:b/>
                <w:sz w:val="20"/>
                <w:szCs w:val="20"/>
              </w:rPr>
              <w:t>Yukarıda aşağıdakilerden hangisinin tanımı verilmemiştir?</w:t>
            </w:r>
          </w:p>
          <w:p w:rsidR="00B91D25" w:rsidRPr="00B91D25" w:rsidRDefault="00B91D25" w:rsidP="00B91D25">
            <w:pPr>
              <w:numPr>
                <w:ilvl w:val="0"/>
                <w:numId w:val="26"/>
              </w:numPr>
              <w:ind w:left="360"/>
              <w:rPr>
                <w:rFonts w:cstheme="minorHAnsi"/>
                <w:sz w:val="20"/>
                <w:szCs w:val="20"/>
              </w:rPr>
            </w:pPr>
            <w:r w:rsidRPr="00B91D25">
              <w:rPr>
                <w:rFonts w:cstheme="minorHAnsi"/>
                <w:sz w:val="20"/>
                <w:szCs w:val="20"/>
              </w:rPr>
              <w:t>Tecvit</w:t>
            </w:r>
          </w:p>
          <w:p w:rsidR="00B91D25" w:rsidRPr="00B91D25" w:rsidRDefault="00B91D25" w:rsidP="00B91D25">
            <w:pPr>
              <w:numPr>
                <w:ilvl w:val="0"/>
                <w:numId w:val="26"/>
              </w:numPr>
              <w:ind w:left="360"/>
              <w:rPr>
                <w:rFonts w:cstheme="minorHAnsi"/>
                <w:sz w:val="20"/>
                <w:szCs w:val="20"/>
              </w:rPr>
            </w:pPr>
            <w:r w:rsidRPr="00B91D25">
              <w:rPr>
                <w:rFonts w:cstheme="minorHAnsi"/>
                <w:sz w:val="20"/>
                <w:szCs w:val="20"/>
              </w:rPr>
              <w:t>Cüz</w:t>
            </w:r>
          </w:p>
          <w:p w:rsidR="00B91D25" w:rsidRPr="00B91D25" w:rsidRDefault="00B91D25" w:rsidP="00B91D25">
            <w:pPr>
              <w:numPr>
                <w:ilvl w:val="0"/>
                <w:numId w:val="26"/>
              </w:numPr>
              <w:ind w:left="360"/>
              <w:rPr>
                <w:rFonts w:cstheme="minorHAnsi"/>
                <w:sz w:val="20"/>
                <w:szCs w:val="20"/>
              </w:rPr>
            </w:pPr>
            <w:r w:rsidRPr="00B91D25">
              <w:rPr>
                <w:rFonts w:cstheme="minorHAnsi"/>
                <w:sz w:val="20"/>
                <w:szCs w:val="20"/>
              </w:rPr>
              <w:t>Kıraat</w:t>
            </w:r>
          </w:p>
          <w:p w:rsidR="00B91D25" w:rsidRPr="00B91D25" w:rsidRDefault="00B91D25" w:rsidP="00B91D25">
            <w:pPr>
              <w:numPr>
                <w:ilvl w:val="0"/>
                <w:numId w:val="26"/>
              </w:numPr>
              <w:ind w:left="360"/>
              <w:rPr>
                <w:rFonts w:cstheme="minorHAnsi"/>
                <w:sz w:val="20"/>
                <w:szCs w:val="20"/>
              </w:rPr>
            </w:pPr>
            <w:proofErr w:type="spellStart"/>
            <w:r w:rsidRPr="00B91D25">
              <w:rPr>
                <w:rFonts w:cstheme="minorHAnsi"/>
                <w:sz w:val="20"/>
                <w:szCs w:val="20"/>
              </w:rPr>
              <w:t>Tertil</w:t>
            </w:r>
            <w:proofErr w:type="spellEnd"/>
          </w:p>
          <w:p w:rsidR="00B91D25" w:rsidRPr="00B91D25" w:rsidRDefault="00B91D25" w:rsidP="00B91D25">
            <w:pPr>
              <w:numPr>
                <w:ilvl w:val="0"/>
                <w:numId w:val="26"/>
              </w:numPr>
              <w:ind w:left="360"/>
              <w:rPr>
                <w:rFonts w:cstheme="minorHAnsi"/>
                <w:sz w:val="20"/>
                <w:szCs w:val="20"/>
              </w:rPr>
            </w:pPr>
            <w:r w:rsidRPr="00B91D25">
              <w:rPr>
                <w:rFonts w:cstheme="minorHAnsi"/>
                <w:sz w:val="20"/>
                <w:szCs w:val="20"/>
              </w:rPr>
              <w:t>Tilavet</w:t>
            </w:r>
          </w:p>
          <w:p w:rsidR="00B91D25" w:rsidRPr="00946629" w:rsidRDefault="00B91D25" w:rsidP="008B03F2">
            <w:pPr>
              <w:rPr>
                <w:rFonts w:ascii="Calibri" w:eastAsia="Calibri" w:hAnsi="Calibri" w:cs="Calibri"/>
                <w:b/>
                <w:sz w:val="20"/>
                <w:szCs w:val="20"/>
              </w:rPr>
            </w:pPr>
          </w:p>
        </w:tc>
      </w:tr>
      <w:tr w:rsidR="008B03F2" w:rsidRPr="0058607A" w:rsidTr="008B03F2">
        <w:tc>
          <w:tcPr>
            <w:tcW w:w="5104" w:type="dxa"/>
            <w:tcBorders>
              <w:left w:val="single" w:sz="18" w:space="0" w:color="auto"/>
            </w:tcBorders>
          </w:tcPr>
          <w:p w:rsidR="008B03F2" w:rsidRPr="00946629" w:rsidRDefault="008B03F2" w:rsidP="008B03F2">
            <w:pPr>
              <w:rPr>
                <w:rFonts w:ascii="Calibri" w:eastAsia="Calibri" w:hAnsi="Calibri" w:cs="Calibri"/>
                <w:b/>
                <w:sz w:val="20"/>
                <w:szCs w:val="20"/>
              </w:rPr>
            </w:pPr>
            <w:r w:rsidRPr="00946629">
              <w:rPr>
                <w:rFonts w:ascii="Calibri" w:eastAsia="Calibri" w:hAnsi="Calibri" w:cs="Calibri"/>
                <w:b/>
                <w:sz w:val="20"/>
                <w:szCs w:val="20"/>
              </w:rPr>
              <w:t xml:space="preserve">3. </w:t>
            </w:r>
          </w:p>
          <w:p w:rsidR="00B91D25" w:rsidRDefault="00B91D25" w:rsidP="00B91D25">
            <w:pPr>
              <w:pStyle w:val="Stil1"/>
              <w:rPr>
                <w:rFonts w:asciiTheme="minorHAnsi" w:hAnsiTheme="minorHAnsi" w:cstheme="minorHAnsi"/>
              </w:rPr>
            </w:pPr>
            <w:r>
              <w:rPr>
                <w:rFonts w:asciiTheme="minorHAnsi" w:hAnsiTheme="minorHAnsi" w:cstheme="minorHAnsi"/>
              </w:rPr>
              <w:t>Kuran’da inanç bir ağaca benzetilmiştir. Eğer düşünceler davranışlara aktarılıyorsa bu ağaç meyve veren bir ağaçtır. Ancak düşüncelerde kalan pratik hayata aktarılmayan inancın da bir değeri yoktur. İman, Allah’ın hoşnutluğunu kazanacak davranışlar yapmayı gerekli kılar.</w:t>
            </w:r>
          </w:p>
          <w:p w:rsidR="00B91D25" w:rsidRPr="00C81816" w:rsidRDefault="00B91D25" w:rsidP="00B91D25">
            <w:pPr>
              <w:pStyle w:val="Stil1"/>
              <w:rPr>
                <w:rFonts w:asciiTheme="minorHAnsi" w:hAnsiTheme="minorHAnsi" w:cstheme="minorHAnsi"/>
                <w:b/>
              </w:rPr>
            </w:pPr>
            <w:r w:rsidRPr="00C81816">
              <w:rPr>
                <w:rFonts w:asciiTheme="minorHAnsi" w:hAnsiTheme="minorHAnsi" w:cstheme="minorHAnsi"/>
                <w:b/>
              </w:rPr>
              <w:t>Yukarıda verilen bilgiye göre aşağıdakilerden hangisi meyvesiz ağaç olarak kabul edilebilir?</w:t>
            </w:r>
          </w:p>
          <w:p w:rsidR="00B91D25" w:rsidRDefault="00B91D25" w:rsidP="00B91D25">
            <w:pPr>
              <w:pStyle w:val="Stil1"/>
              <w:numPr>
                <w:ilvl w:val="0"/>
                <w:numId w:val="21"/>
              </w:numPr>
              <w:ind w:left="360"/>
              <w:rPr>
                <w:rFonts w:asciiTheme="minorHAnsi" w:hAnsiTheme="minorHAnsi" w:cstheme="minorHAnsi"/>
              </w:rPr>
            </w:pPr>
            <w:r>
              <w:rPr>
                <w:rFonts w:asciiTheme="minorHAnsi" w:hAnsiTheme="minorHAnsi" w:cstheme="minorHAnsi"/>
              </w:rPr>
              <w:t>İyilik yapan kişinin inancı</w:t>
            </w:r>
          </w:p>
          <w:p w:rsidR="00B91D25" w:rsidRDefault="00B91D25" w:rsidP="00B91D25">
            <w:pPr>
              <w:pStyle w:val="Stil1"/>
              <w:numPr>
                <w:ilvl w:val="0"/>
                <w:numId w:val="21"/>
              </w:numPr>
              <w:ind w:left="360"/>
              <w:rPr>
                <w:rFonts w:asciiTheme="minorHAnsi" w:hAnsiTheme="minorHAnsi" w:cstheme="minorHAnsi"/>
              </w:rPr>
            </w:pPr>
            <w:r>
              <w:rPr>
                <w:rFonts w:asciiTheme="minorHAnsi" w:hAnsiTheme="minorHAnsi" w:cstheme="minorHAnsi"/>
              </w:rPr>
              <w:t xml:space="preserve">Dedikodu yapan kişinin inancı </w:t>
            </w:r>
          </w:p>
          <w:p w:rsidR="00B91D25" w:rsidRDefault="00B91D25" w:rsidP="00B91D25">
            <w:pPr>
              <w:pStyle w:val="Stil1"/>
              <w:numPr>
                <w:ilvl w:val="0"/>
                <w:numId w:val="21"/>
              </w:numPr>
              <w:ind w:left="360"/>
              <w:rPr>
                <w:rFonts w:asciiTheme="minorHAnsi" w:hAnsiTheme="minorHAnsi" w:cstheme="minorHAnsi"/>
              </w:rPr>
            </w:pPr>
            <w:r>
              <w:rPr>
                <w:rFonts w:asciiTheme="minorHAnsi" w:hAnsiTheme="minorHAnsi" w:cstheme="minorHAnsi"/>
              </w:rPr>
              <w:t>Adaletli olan kişinin inancı</w:t>
            </w:r>
          </w:p>
          <w:p w:rsidR="00B91D25" w:rsidRDefault="00B91D25" w:rsidP="00B91D25">
            <w:pPr>
              <w:pStyle w:val="Stil1"/>
              <w:numPr>
                <w:ilvl w:val="0"/>
                <w:numId w:val="21"/>
              </w:numPr>
              <w:ind w:left="360"/>
              <w:rPr>
                <w:rFonts w:asciiTheme="minorHAnsi" w:hAnsiTheme="minorHAnsi" w:cstheme="minorHAnsi"/>
              </w:rPr>
            </w:pPr>
            <w:r>
              <w:rPr>
                <w:rFonts w:asciiTheme="minorHAnsi" w:hAnsiTheme="minorHAnsi" w:cstheme="minorHAnsi"/>
              </w:rPr>
              <w:t>Merhametli kişinin inancı</w:t>
            </w:r>
          </w:p>
          <w:p w:rsidR="00B91D25" w:rsidRDefault="00B91D25" w:rsidP="00B91D25">
            <w:pPr>
              <w:pStyle w:val="Stil1"/>
              <w:numPr>
                <w:ilvl w:val="0"/>
                <w:numId w:val="21"/>
              </w:numPr>
              <w:ind w:left="360"/>
              <w:rPr>
                <w:rFonts w:asciiTheme="minorHAnsi" w:hAnsiTheme="minorHAnsi" w:cstheme="minorHAnsi"/>
              </w:rPr>
            </w:pPr>
            <w:r>
              <w:rPr>
                <w:rFonts w:asciiTheme="minorHAnsi" w:hAnsiTheme="minorHAnsi" w:cstheme="minorHAnsi"/>
              </w:rPr>
              <w:t>Doğru söyleyen kişinin inancı</w:t>
            </w:r>
          </w:p>
          <w:p w:rsidR="008B03F2" w:rsidRPr="00946629" w:rsidRDefault="008B03F2" w:rsidP="00B91D25">
            <w:pPr>
              <w:rPr>
                <w:rFonts w:ascii="Calibri" w:eastAsia="Calibri" w:hAnsi="Calibri" w:cs="Calibri"/>
                <w:b/>
                <w:sz w:val="20"/>
                <w:szCs w:val="20"/>
              </w:rPr>
            </w:pPr>
          </w:p>
        </w:tc>
        <w:tc>
          <w:tcPr>
            <w:tcW w:w="4961" w:type="dxa"/>
            <w:tcBorders>
              <w:right w:val="single" w:sz="18" w:space="0" w:color="auto"/>
            </w:tcBorders>
          </w:tcPr>
          <w:p w:rsidR="00B91D25" w:rsidRDefault="008B03F2" w:rsidP="008B03F2">
            <w:pPr>
              <w:rPr>
                <w:rFonts w:ascii="Calibri" w:eastAsia="Calibri" w:hAnsi="Calibri" w:cs="Calibri"/>
                <w:b/>
                <w:sz w:val="20"/>
                <w:szCs w:val="20"/>
              </w:rPr>
            </w:pPr>
            <w:r w:rsidRPr="00946629">
              <w:rPr>
                <w:rFonts w:ascii="Calibri" w:eastAsia="Calibri" w:hAnsi="Calibri" w:cs="Calibri"/>
                <w:b/>
                <w:sz w:val="20"/>
                <w:szCs w:val="20"/>
              </w:rPr>
              <w:t xml:space="preserve">4. </w:t>
            </w:r>
          </w:p>
          <w:p w:rsidR="00B91D25" w:rsidRPr="00B91D25" w:rsidRDefault="00B91D25" w:rsidP="00B91D25">
            <w:pPr>
              <w:rPr>
                <w:rFonts w:cstheme="minorHAnsi"/>
                <w:sz w:val="20"/>
                <w:szCs w:val="20"/>
              </w:rPr>
            </w:pPr>
            <w:r w:rsidRPr="00B91D25">
              <w:rPr>
                <w:rFonts w:cstheme="minorHAnsi"/>
                <w:sz w:val="20"/>
                <w:szCs w:val="20"/>
              </w:rPr>
              <w:t>İnsan yeryüzünde Allah’ın halifesi yapılmıştır. Bu insan için büyük bir onurdur ve aynı zamanda büyük bir sorumluluktur. Evren kendisine emanet olarak verilmiştir ve insan bu bilinçte olmalıdır. Bu görevi layıkıyla yerine getirmek için iyiliği hâkim kılmak ve dünyayı güzelleştirmek için çaba göstermesi gerekir.</w:t>
            </w:r>
          </w:p>
          <w:p w:rsidR="00B91D25" w:rsidRPr="00B91D25" w:rsidRDefault="00B91D25" w:rsidP="00B91D25">
            <w:pPr>
              <w:rPr>
                <w:rFonts w:cstheme="minorHAnsi"/>
                <w:b/>
                <w:sz w:val="20"/>
                <w:szCs w:val="20"/>
              </w:rPr>
            </w:pPr>
            <w:r w:rsidRPr="00B91D25">
              <w:rPr>
                <w:rFonts w:cstheme="minorHAnsi"/>
                <w:b/>
                <w:sz w:val="20"/>
                <w:szCs w:val="20"/>
              </w:rPr>
              <w:t>Yukarıda verilen metinde aşağıdakilerden hangisine cevap verilemez?</w:t>
            </w:r>
          </w:p>
          <w:p w:rsidR="00B91D25" w:rsidRPr="00B91D25" w:rsidRDefault="00B91D25" w:rsidP="00B91D25">
            <w:pPr>
              <w:numPr>
                <w:ilvl w:val="0"/>
                <w:numId w:val="23"/>
              </w:numPr>
              <w:ind w:left="360"/>
              <w:rPr>
                <w:rFonts w:cstheme="minorHAnsi"/>
                <w:sz w:val="20"/>
                <w:szCs w:val="20"/>
              </w:rPr>
            </w:pPr>
            <w:r w:rsidRPr="00B91D25">
              <w:rPr>
                <w:rFonts w:cstheme="minorHAnsi"/>
                <w:sz w:val="20"/>
                <w:szCs w:val="20"/>
              </w:rPr>
              <w:t>İnsanın bu dünyadaki görevi nedir?</w:t>
            </w:r>
          </w:p>
          <w:p w:rsidR="00B91D25" w:rsidRPr="00B91D25" w:rsidRDefault="00B91D25" w:rsidP="00B91D25">
            <w:pPr>
              <w:numPr>
                <w:ilvl w:val="0"/>
                <w:numId w:val="23"/>
              </w:numPr>
              <w:ind w:left="360"/>
              <w:rPr>
                <w:rFonts w:cstheme="minorHAnsi"/>
                <w:sz w:val="20"/>
                <w:szCs w:val="20"/>
              </w:rPr>
            </w:pPr>
            <w:r w:rsidRPr="00B91D25">
              <w:rPr>
                <w:rFonts w:cstheme="minorHAnsi"/>
                <w:sz w:val="20"/>
                <w:szCs w:val="20"/>
              </w:rPr>
              <w:t>İnsan hangi bilinçle hareket etmelidir?</w:t>
            </w:r>
          </w:p>
          <w:p w:rsidR="00B91D25" w:rsidRPr="00B91D25" w:rsidRDefault="00B91D25" w:rsidP="00B91D25">
            <w:pPr>
              <w:numPr>
                <w:ilvl w:val="0"/>
                <w:numId w:val="23"/>
              </w:numPr>
              <w:ind w:left="360"/>
              <w:rPr>
                <w:rFonts w:cstheme="minorHAnsi"/>
                <w:sz w:val="20"/>
                <w:szCs w:val="20"/>
              </w:rPr>
            </w:pPr>
            <w:r w:rsidRPr="00B91D25">
              <w:rPr>
                <w:rFonts w:cstheme="minorHAnsi"/>
                <w:sz w:val="20"/>
                <w:szCs w:val="20"/>
              </w:rPr>
              <w:t>Kimler yaratılış amacına uygun hareket etmiş olur?</w:t>
            </w:r>
          </w:p>
          <w:p w:rsidR="00B91D25" w:rsidRPr="00B91D25" w:rsidRDefault="00B91D25" w:rsidP="00B91D25">
            <w:pPr>
              <w:numPr>
                <w:ilvl w:val="0"/>
                <w:numId w:val="23"/>
              </w:numPr>
              <w:ind w:left="360"/>
              <w:rPr>
                <w:rFonts w:cstheme="minorHAnsi"/>
                <w:sz w:val="20"/>
                <w:szCs w:val="20"/>
              </w:rPr>
            </w:pPr>
            <w:r w:rsidRPr="00B91D25">
              <w:rPr>
                <w:rFonts w:cstheme="minorHAnsi"/>
                <w:sz w:val="20"/>
                <w:szCs w:val="20"/>
              </w:rPr>
              <w:t>Dünyayı güzelleştirmek niçin önemlidir?</w:t>
            </w:r>
          </w:p>
          <w:p w:rsidR="008B03F2" w:rsidRPr="00B91D25" w:rsidRDefault="00B91D25" w:rsidP="00B91D25">
            <w:pPr>
              <w:numPr>
                <w:ilvl w:val="0"/>
                <w:numId w:val="23"/>
              </w:numPr>
              <w:ind w:left="360"/>
              <w:rPr>
                <w:rFonts w:cstheme="minorHAnsi"/>
                <w:sz w:val="20"/>
                <w:szCs w:val="20"/>
              </w:rPr>
            </w:pPr>
            <w:r w:rsidRPr="00B91D25">
              <w:rPr>
                <w:rFonts w:cstheme="minorHAnsi"/>
                <w:sz w:val="20"/>
                <w:szCs w:val="20"/>
              </w:rPr>
              <w:t>Halife olarak niçin insan seçilmiştir?</w:t>
            </w:r>
          </w:p>
        </w:tc>
      </w:tr>
      <w:tr w:rsidR="008B03F2" w:rsidRPr="0058607A" w:rsidTr="008B03F2">
        <w:tc>
          <w:tcPr>
            <w:tcW w:w="10065" w:type="dxa"/>
            <w:gridSpan w:val="2"/>
            <w:tcBorders>
              <w:left w:val="single" w:sz="18" w:space="0" w:color="auto"/>
              <w:right w:val="single" w:sz="18" w:space="0" w:color="auto"/>
            </w:tcBorders>
          </w:tcPr>
          <w:p w:rsidR="008B03F2" w:rsidRPr="0058607A" w:rsidRDefault="008B03F2" w:rsidP="008B03F2">
            <w:pPr>
              <w:ind w:left="720"/>
              <w:rPr>
                <w:rFonts w:ascii="Calibri" w:eastAsia="Calibri" w:hAnsi="Calibri" w:cs="Calibri"/>
                <w:sz w:val="20"/>
                <w:szCs w:val="20"/>
              </w:rPr>
            </w:pPr>
          </w:p>
          <w:p w:rsidR="008B03F2" w:rsidRPr="0058607A" w:rsidRDefault="008B03F2" w:rsidP="008B03F2">
            <w:pPr>
              <w:numPr>
                <w:ilvl w:val="0"/>
                <w:numId w:val="10"/>
              </w:numPr>
              <w:rPr>
                <w:rFonts w:ascii="Calibri" w:eastAsia="Calibri" w:hAnsi="Calibri" w:cs="Calibri"/>
                <w:sz w:val="20"/>
                <w:szCs w:val="20"/>
              </w:rPr>
            </w:pPr>
            <w:r w:rsidRPr="0058607A">
              <w:rPr>
                <w:rFonts w:ascii="Calibri" w:eastAsia="Calibri" w:hAnsi="Calibri" w:cs="Calibri"/>
                <w:b/>
                <w:sz w:val="20"/>
                <w:szCs w:val="20"/>
              </w:rPr>
              <w:t>Aşağıda verilen klasik soruları cevaplandırınız.</w:t>
            </w:r>
            <w:r w:rsidRPr="0058607A">
              <w:rPr>
                <w:rFonts w:ascii="Calibri" w:eastAsia="Calibri" w:hAnsi="Calibri" w:cs="Calibri"/>
                <w:sz w:val="20"/>
                <w:szCs w:val="20"/>
              </w:rPr>
              <w:t xml:space="preserve"> (Her bir soru 10 puan, Toplam 20 Puan)</w:t>
            </w:r>
          </w:p>
          <w:p w:rsidR="008B03F2" w:rsidRPr="0058607A" w:rsidRDefault="008B03F2" w:rsidP="008B03F2">
            <w:pPr>
              <w:ind w:left="720"/>
              <w:rPr>
                <w:rFonts w:ascii="Calibri" w:eastAsia="Calibri" w:hAnsi="Calibri" w:cs="Calibri"/>
                <w:sz w:val="20"/>
                <w:szCs w:val="20"/>
              </w:rPr>
            </w:pPr>
          </w:p>
        </w:tc>
      </w:tr>
      <w:tr w:rsidR="008B03F2" w:rsidRPr="0058607A" w:rsidTr="008B03F2">
        <w:tc>
          <w:tcPr>
            <w:tcW w:w="5104" w:type="dxa"/>
            <w:tcBorders>
              <w:left w:val="single" w:sz="18" w:space="0" w:color="auto"/>
            </w:tcBorders>
          </w:tcPr>
          <w:p w:rsidR="008B03F2" w:rsidRPr="00DB3D22" w:rsidRDefault="008B03F2" w:rsidP="008B03F2">
            <w:pPr>
              <w:rPr>
                <w:rFonts w:ascii="Calibri" w:eastAsia="Calibri" w:hAnsi="Calibri" w:cs="Calibri"/>
                <w:b/>
                <w:sz w:val="20"/>
                <w:szCs w:val="20"/>
              </w:rPr>
            </w:pPr>
          </w:p>
          <w:p w:rsidR="008B03F2" w:rsidRPr="00DB3D22" w:rsidRDefault="00DB3D22" w:rsidP="008B03F2">
            <w:pPr>
              <w:rPr>
                <w:rFonts w:ascii="Calibri" w:eastAsia="Calibri" w:hAnsi="Calibri" w:cs="Calibri"/>
                <w:b/>
                <w:sz w:val="20"/>
                <w:szCs w:val="20"/>
              </w:rPr>
            </w:pPr>
            <w:r w:rsidRPr="00DB3D22">
              <w:rPr>
                <w:rFonts w:ascii="Calibri" w:eastAsia="Calibri" w:hAnsi="Calibri" w:cs="Calibri"/>
                <w:b/>
                <w:sz w:val="20"/>
                <w:szCs w:val="20"/>
              </w:rPr>
              <w:t>1. Zati sıfatlar nelerdir?</w:t>
            </w:r>
            <w:r>
              <w:rPr>
                <w:rFonts w:ascii="Calibri" w:eastAsia="Calibri" w:hAnsi="Calibri" w:cs="Calibri"/>
                <w:b/>
                <w:sz w:val="20"/>
                <w:szCs w:val="20"/>
              </w:rPr>
              <w:t xml:space="preserve"> Yazınız.</w:t>
            </w:r>
          </w:p>
          <w:p w:rsidR="008B03F2" w:rsidRPr="00DB3D22" w:rsidRDefault="008B03F2" w:rsidP="008B03F2">
            <w:pPr>
              <w:rPr>
                <w:rFonts w:ascii="Calibri" w:eastAsia="Calibri" w:hAnsi="Calibri" w:cs="Calibri"/>
                <w:b/>
                <w:sz w:val="20"/>
                <w:szCs w:val="20"/>
              </w:rPr>
            </w:pPr>
          </w:p>
          <w:p w:rsidR="008B03F2" w:rsidRPr="00DB3D22" w:rsidRDefault="008B03F2" w:rsidP="008B03F2">
            <w:pPr>
              <w:rPr>
                <w:rFonts w:ascii="Calibri" w:eastAsia="Calibri" w:hAnsi="Calibri" w:cs="Calibri"/>
                <w:b/>
                <w:sz w:val="20"/>
                <w:szCs w:val="20"/>
              </w:rPr>
            </w:pPr>
          </w:p>
          <w:p w:rsidR="008B03F2" w:rsidRPr="00DB3D22" w:rsidRDefault="008B03F2" w:rsidP="008B03F2">
            <w:pPr>
              <w:rPr>
                <w:rFonts w:ascii="Calibri" w:eastAsia="Calibri" w:hAnsi="Calibri" w:cs="Calibri"/>
                <w:b/>
                <w:sz w:val="20"/>
                <w:szCs w:val="20"/>
              </w:rPr>
            </w:pPr>
          </w:p>
          <w:p w:rsidR="008B03F2" w:rsidRPr="00DB3D22" w:rsidRDefault="008B03F2" w:rsidP="008B03F2">
            <w:pPr>
              <w:rPr>
                <w:rFonts w:ascii="Calibri" w:eastAsia="Calibri" w:hAnsi="Calibri" w:cs="Calibri"/>
                <w:b/>
                <w:sz w:val="20"/>
                <w:szCs w:val="20"/>
              </w:rPr>
            </w:pPr>
          </w:p>
          <w:p w:rsidR="008B03F2" w:rsidRPr="00DB3D22" w:rsidRDefault="008B03F2" w:rsidP="008B03F2">
            <w:pPr>
              <w:rPr>
                <w:rFonts w:ascii="Calibri" w:eastAsia="Calibri" w:hAnsi="Calibri" w:cs="Calibri"/>
                <w:b/>
                <w:sz w:val="20"/>
                <w:szCs w:val="20"/>
              </w:rPr>
            </w:pPr>
          </w:p>
          <w:p w:rsidR="008B03F2" w:rsidRPr="00DB3D22" w:rsidRDefault="008B03F2" w:rsidP="008B03F2">
            <w:pPr>
              <w:rPr>
                <w:rFonts w:ascii="Calibri" w:eastAsia="Calibri" w:hAnsi="Calibri" w:cs="Calibri"/>
                <w:b/>
                <w:sz w:val="20"/>
                <w:szCs w:val="20"/>
              </w:rPr>
            </w:pPr>
          </w:p>
          <w:p w:rsidR="008B03F2" w:rsidRPr="00DB3D22" w:rsidRDefault="008B03F2" w:rsidP="008B03F2">
            <w:pPr>
              <w:rPr>
                <w:rFonts w:ascii="Calibri" w:eastAsia="Calibri" w:hAnsi="Calibri" w:cs="Calibri"/>
                <w:b/>
                <w:sz w:val="20"/>
                <w:szCs w:val="20"/>
              </w:rPr>
            </w:pPr>
          </w:p>
          <w:p w:rsidR="008B03F2" w:rsidRPr="00DB3D22" w:rsidRDefault="008B03F2" w:rsidP="008B03F2">
            <w:pPr>
              <w:rPr>
                <w:rFonts w:ascii="Calibri" w:eastAsia="Calibri" w:hAnsi="Calibri" w:cs="Calibri"/>
                <w:b/>
                <w:sz w:val="20"/>
                <w:szCs w:val="20"/>
              </w:rPr>
            </w:pPr>
          </w:p>
          <w:p w:rsidR="008B03F2" w:rsidRPr="00DB3D22" w:rsidRDefault="008B03F2" w:rsidP="008B03F2">
            <w:pPr>
              <w:rPr>
                <w:rFonts w:ascii="Calibri" w:eastAsia="Calibri" w:hAnsi="Calibri" w:cs="Calibri"/>
                <w:b/>
                <w:sz w:val="20"/>
                <w:szCs w:val="20"/>
              </w:rPr>
            </w:pPr>
          </w:p>
        </w:tc>
        <w:tc>
          <w:tcPr>
            <w:tcW w:w="4961" w:type="dxa"/>
            <w:tcBorders>
              <w:right w:val="single" w:sz="18" w:space="0" w:color="auto"/>
            </w:tcBorders>
          </w:tcPr>
          <w:p w:rsidR="00DB3D22" w:rsidRPr="00DB3D22" w:rsidRDefault="00DB3D22" w:rsidP="00DB3D22">
            <w:pPr>
              <w:rPr>
                <w:rFonts w:ascii="Calibri" w:eastAsia="Calibri" w:hAnsi="Calibri" w:cs="Calibri"/>
                <w:b/>
                <w:sz w:val="20"/>
                <w:szCs w:val="20"/>
              </w:rPr>
            </w:pPr>
          </w:p>
          <w:p w:rsidR="008B03F2" w:rsidRPr="00DB3D22" w:rsidRDefault="00DB3D22" w:rsidP="00DB3D22">
            <w:pPr>
              <w:rPr>
                <w:rFonts w:ascii="Calibri" w:eastAsia="Calibri" w:hAnsi="Calibri" w:cs="Calibri"/>
                <w:b/>
                <w:sz w:val="20"/>
                <w:szCs w:val="20"/>
              </w:rPr>
            </w:pPr>
            <w:r w:rsidRPr="00DB3D22">
              <w:rPr>
                <w:rFonts w:ascii="Calibri" w:eastAsia="Calibri" w:hAnsi="Calibri" w:cs="Calibri"/>
                <w:b/>
                <w:sz w:val="20"/>
                <w:szCs w:val="20"/>
              </w:rPr>
              <w:t>2</w:t>
            </w:r>
            <w:r w:rsidR="004B79A1">
              <w:rPr>
                <w:rFonts w:ascii="Calibri" w:eastAsia="Calibri" w:hAnsi="Calibri" w:cs="Calibri"/>
                <w:b/>
                <w:sz w:val="20"/>
                <w:szCs w:val="20"/>
              </w:rPr>
              <w:t>.</w:t>
            </w:r>
            <w:r w:rsidR="004B79A1">
              <w:t xml:space="preserve"> </w:t>
            </w:r>
            <w:r w:rsidR="004B79A1" w:rsidRPr="004B79A1">
              <w:rPr>
                <w:rFonts w:ascii="Calibri" w:eastAsia="Calibri" w:hAnsi="Calibri" w:cs="Calibri"/>
                <w:b/>
                <w:sz w:val="20"/>
                <w:szCs w:val="20"/>
              </w:rPr>
              <w:t>Mükemmel varlık delili nedir? Anlatınız.</w:t>
            </w:r>
          </w:p>
        </w:tc>
      </w:tr>
      <w:tr w:rsidR="008B03F2" w:rsidRPr="0058607A" w:rsidTr="008B03F2">
        <w:tc>
          <w:tcPr>
            <w:tcW w:w="10065" w:type="dxa"/>
            <w:gridSpan w:val="2"/>
            <w:tcBorders>
              <w:left w:val="single" w:sz="18" w:space="0" w:color="auto"/>
              <w:bottom w:val="single" w:sz="18" w:space="0" w:color="auto"/>
              <w:right w:val="single" w:sz="18" w:space="0" w:color="auto"/>
            </w:tcBorders>
          </w:tcPr>
          <w:p w:rsidR="008B03F2" w:rsidRDefault="008B03F2" w:rsidP="008B03F2">
            <w:pPr>
              <w:jc w:val="center"/>
              <w:rPr>
                <w:rFonts w:ascii="Calibri" w:eastAsia="Calibri" w:hAnsi="Calibri" w:cs="Calibri"/>
                <w:sz w:val="20"/>
                <w:szCs w:val="20"/>
              </w:rPr>
            </w:pPr>
          </w:p>
          <w:p w:rsidR="008B03F2" w:rsidRPr="0058607A" w:rsidRDefault="008B03F2" w:rsidP="008B03F2">
            <w:pPr>
              <w:ind w:left="3540" w:firstLine="708"/>
              <w:rPr>
                <w:rFonts w:ascii="Calibri" w:eastAsia="Calibri" w:hAnsi="Calibri" w:cs="Calibri"/>
                <w:sz w:val="20"/>
                <w:szCs w:val="20"/>
              </w:rPr>
            </w:pPr>
            <w:r>
              <w:rPr>
                <w:rFonts w:ascii="Calibri" w:eastAsia="Calibri" w:hAnsi="Calibri" w:cs="Calibri"/>
                <w:sz w:val="20"/>
                <w:szCs w:val="20"/>
              </w:rPr>
              <w:t xml:space="preserve">           </w:t>
            </w:r>
            <w:r w:rsidRPr="0058607A">
              <w:rPr>
                <w:rFonts w:ascii="Calibri" w:eastAsia="Calibri" w:hAnsi="Calibri" w:cs="Calibri"/>
                <w:sz w:val="20"/>
                <w:szCs w:val="20"/>
              </w:rPr>
              <w:t>Not:</w:t>
            </w:r>
          </w:p>
          <w:p w:rsidR="008B03F2" w:rsidRPr="0058607A" w:rsidRDefault="008B03F2" w:rsidP="008B03F2">
            <w:pPr>
              <w:jc w:val="center"/>
              <w:rPr>
                <w:rFonts w:ascii="Calibri" w:eastAsia="Calibri" w:hAnsi="Calibri" w:cs="Calibri"/>
                <w:sz w:val="20"/>
                <w:szCs w:val="20"/>
              </w:rPr>
            </w:pPr>
            <w:r w:rsidRPr="0058607A">
              <w:rPr>
                <w:rFonts w:ascii="Calibri" w:eastAsia="Calibri" w:hAnsi="Calibri" w:cs="Calibri"/>
                <w:sz w:val="20"/>
                <w:szCs w:val="20"/>
              </w:rPr>
              <w:t>Süre 40 dakikadır.</w:t>
            </w:r>
          </w:p>
          <w:p w:rsidR="008B03F2" w:rsidRPr="0058607A" w:rsidRDefault="008B03F2" w:rsidP="008B03F2">
            <w:pPr>
              <w:jc w:val="center"/>
              <w:rPr>
                <w:rFonts w:ascii="Calibri" w:eastAsia="Calibri" w:hAnsi="Calibri" w:cs="Calibri"/>
                <w:sz w:val="20"/>
                <w:szCs w:val="20"/>
              </w:rPr>
            </w:pPr>
            <w:r w:rsidRPr="0058607A">
              <w:rPr>
                <w:rFonts w:ascii="Calibri" w:eastAsia="Calibri" w:hAnsi="Calibri" w:cs="Calibri"/>
                <w:sz w:val="20"/>
                <w:szCs w:val="20"/>
              </w:rPr>
              <w:t>Başarılar dilerim.</w:t>
            </w:r>
          </w:p>
          <w:p w:rsidR="008B03F2" w:rsidRPr="0058607A" w:rsidRDefault="008B03F2" w:rsidP="008B03F2">
            <w:pPr>
              <w:jc w:val="center"/>
              <w:rPr>
                <w:rFonts w:ascii="Calibri" w:eastAsia="Calibri" w:hAnsi="Calibri" w:cs="Calibri"/>
                <w:sz w:val="20"/>
                <w:szCs w:val="20"/>
              </w:rPr>
            </w:pPr>
            <w:r w:rsidRPr="0058607A">
              <w:rPr>
                <w:rFonts w:ascii="Calibri" w:eastAsia="Calibri" w:hAnsi="Calibri" w:cs="Calibri"/>
                <w:sz w:val="20"/>
                <w:szCs w:val="20"/>
              </w:rPr>
              <w:t>Yusuf KELEŞ</w:t>
            </w:r>
          </w:p>
          <w:p w:rsidR="008B03F2" w:rsidRPr="0058607A" w:rsidRDefault="008B03F2" w:rsidP="008B03F2">
            <w:pPr>
              <w:jc w:val="center"/>
              <w:rPr>
                <w:rFonts w:ascii="Calibri" w:eastAsia="Calibri" w:hAnsi="Calibri" w:cs="Calibri"/>
                <w:sz w:val="20"/>
                <w:szCs w:val="20"/>
              </w:rPr>
            </w:pPr>
            <w:r w:rsidRPr="0058607A">
              <w:rPr>
                <w:rFonts w:ascii="Calibri" w:eastAsia="Calibri" w:hAnsi="Calibri" w:cs="Calibri"/>
                <w:sz w:val="20"/>
                <w:szCs w:val="20"/>
              </w:rPr>
              <w:t>Din Kültürü ve Ahlak Bilgisi Öğretmeni</w:t>
            </w:r>
          </w:p>
          <w:p w:rsidR="008B03F2" w:rsidRPr="0058607A" w:rsidRDefault="008B03F2" w:rsidP="008B03F2">
            <w:pPr>
              <w:rPr>
                <w:rFonts w:ascii="Calibri" w:eastAsia="Calibri" w:hAnsi="Calibri" w:cs="Calibri"/>
                <w:sz w:val="20"/>
                <w:szCs w:val="20"/>
              </w:rPr>
            </w:pPr>
          </w:p>
        </w:tc>
      </w:tr>
    </w:tbl>
    <w:p w:rsidR="002F22C3" w:rsidRPr="00F7304E" w:rsidRDefault="00944350" w:rsidP="00F7304E">
      <w:pPr>
        <w:pStyle w:val="AralkYok"/>
        <w:rPr>
          <w:rFonts w:cstheme="minorHAnsi"/>
          <w:sz w:val="20"/>
          <w:szCs w:val="20"/>
        </w:rPr>
      </w:pPr>
      <w:hyperlink r:id="rId6" w:history="1">
        <w:r w:rsidR="00672F98" w:rsidRPr="008004B7">
          <w:rPr>
            <w:rStyle w:val="Kpr"/>
            <w:sz w:val="20"/>
            <w:szCs w:val="20"/>
          </w:rPr>
          <w:t>https://www.sorubak.com</w:t>
        </w:r>
      </w:hyperlink>
      <w:r w:rsidR="00672F98">
        <w:rPr>
          <w:sz w:val="20"/>
          <w:szCs w:val="20"/>
        </w:rPr>
        <w:t xml:space="preserve"> </w:t>
      </w:r>
    </w:p>
    <w:sectPr w:rsidR="002F22C3" w:rsidRPr="00F7304E" w:rsidSect="00AE599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AF63E2"/>
    <w:multiLevelType w:val="hybridMultilevel"/>
    <w:tmpl w:val="CBEA62D0"/>
    <w:lvl w:ilvl="0" w:tplc="2B165B7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6606D5E"/>
    <w:multiLevelType w:val="hybridMultilevel"/>
    <w:tmpl w:val="41C23580"/>
    <w:lvl w:ilvl="0" w:tplc="FF72477A">
      <w:start w:val="1"/>
      <w:numFmt w:val="low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27DE231B"/>
    <w:multiLevelType w:val="hybridMultilevel"/>
    <w:tmpl w:val="022CCE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E5A6513"/>
    <w:multiLevelType w:val="hybridMultilevel"/>
    <w:tmpl w:val="DCA64E98"/>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2F464798"/>
    <w:multiLevelType w:val="hybridMultilevel"/>
    <w:tmpl w:val="32543518"/>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34F5510E"/>
    <w:multiLevelType w:val="hybridMultilevel"/>
    <w:tmpl w:val="92183BD8"/>
    <w:lvl w:ilvl="0" w:tplc="30B034A0">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8FA0962"/>
    <w:multiLevelType w:val="hybridMultilevel"/>
    <w:tmpl w:val="5A46A382"/>
    <w:lvl w:ilvl="0" w:tplc="242067F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4D101289"/>
    <w:multiLevelType w:val="hybridMultilevel"/>
    <w:tmpl w:val="8BEAF3C8"/>
    <w:lvl w:ilvl="0" w:tplc="041F0005">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52A7231E"/>
    <w:multiLevelType w:val="hybridMultilevel"/>
    <w:tmpl w:val="59A2023E"/>
    <w:lvl w:ilvl="0" w:tplc="5854F9BE">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69885C29"/>
    <w:multiLevelType w:val="hybridMultilevel"/>
    <w:tmpl w:val="B1602670"/>
    <w:lvl w:ilvl="0" w:tplc="22963DE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70E54FD2"/>
    <w:multiLevelType w:val="hybridMultilevel"/>
    <w:tmpl w:val="CB503500"/>
    <w:lvl w:ilvl="0" w:tplc="4B1839B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773E5A73"/>
    <w:multiLevelType w:val="hybridMultilevel"/>
    <w:tmpl w:val="B2FE691E"/>
    <w:lvl w:ilvl="0" w:tplc="0958C15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2"/>
  </w:num>
  <w:num w:numId="12">
    <w:abstractNumId w:val="13"/>
  </w:num>
  <w:num w:numId="13">
    <w:abstractNumId w:val="15"/>
  </w:num>
  <w:num w:numId="14">
    <w:abstractNumId w:val="5"/>
  </w:num>
  <w:num w:numId="15">
    <w:abstractNumId w:val="8"/>
  </w:num>
  <w:num w:numId="16">
    <w:abstractNumId w:val="9"/>
  </w:num>
  <w:num w:numId="17">
    <w:abstractNumId w:val="11"/>
  </w:num>
  <w:num w:numId="18">
    <w:abstractNumId w:val="17"/>
  </w:num>
  <w:num w:numId="19">
    <w:abstractNumId w:val="3"/>
  </w:num>
  <w:num w:numId="20">
    <w:abstractNumId w:val="0"/>
  </w:num>
  <w:num w:numId="21">
    <w:abstractNumId w:val="16"/>
  </w:num>
  <w:num w:numId="22">
    <w:abstractNumId w:val="14"/>
  </w:num>
  <w:num w:numId="23">
    <w:abstractNumId w:val="4"/>
  </w:num>
  <w:num w:numId="24">
    <w:abstractNumId w:val="7"/>
  </w:num>
  <w:num w:numId="25">
    <w:abstractNumId w:val="10"/>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85141"/>
    <w:rsid w:val="000B4A13"/>
    <w:rsid w:val="00266ECE"/>
    <w:rsid w:val="002F22C3"/>
    <w:rsid w:val="002F2FC0"/>
    <w:rsid w:val="00485141"/>
    <w:rsid w:val="004B79A1"/>
    <w:rsid w:val="005717B5"/>
    <w:rsid w:val="00590400"/>
    <w:rsid w:val="00630C0D"/>
    <w:rsid w:val="00672F98"/>
    <w:rsid w:val="006F456B"/>
    <w:rsid w:val="007166C1"/>
    <w:rsid w:val="0074217D"/>
    <w:rsid w:val="008A2187"/>
    <w:rsid w:val="008B03F2"/>
    <w:rsid w:val="00944350"/>
    <w:rsid w:val="00946629"/>
    <w:rsid w:val="00975D7F"/>
    <w:rsid w:val="00A36916"/>
    <w:rsid w:val="00AE5991"/>
    <w:rsid w:val="00B91D25"/>
    <w:rsid w:val="00B96EC3"/>
    <w:rsid w:val="00CC2791"/>
    <w:rsid w:val="00D87D11"/>
    <w:rsid w:val="00DB3D22"/>
    <w:rsid w:val="00E137B0"/>
    <w:rsid w:val="00F730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9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E137B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72F98"/>
    <w:rPr>
      <w:color w:val="0000FF" w:themeColor="hyperlink"/>
      <w:u w:val="single"/>
    </w:rPr>
  </w:style>
  <w:style w:type="paragraph" w:styleId="BalonMetni">
    <w:name w:val="Balloon Text"/>
    <w:basedOn w:val="Normal"/>
    <w:link w:val="BalonMetniChar"/>
    <w:uiPriority w:val="99"/>
    <w:semiHidden/>
    <w:unhideWhenUsed/>
    <w:rsid w:val="00672F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2F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90819305">
      <w:bodyDiv w:val="1"/>
      <w:marLeft w:val="0"/>
      <w:marRight w:val="0"/>
      <w:marTop w:val="0"/>
      <w:marBottom w:val="0"/>
      <w:divBdr>
        <w:top w:val="none" w:sz="0" w:space="0" w:color="auto"/>
        <w:left w:val="none" w:sz="0" w:space="0" w:color="auto"/>
        <w:bottom w:val="none" w:sz="0" w:space="0" w:color="auto"/>
        <w:right w:val="none" w:sz="0" w:space="0" w:color="auto"/>
      </w:divBdr>
    </w:div>
    <w:div w:id="2059012264">
      <w:bodyDiv w:val="1"/>
      <w:marLeft w:val="0"/>
      <w:marRight w:val="0"/>
      <w:marTop w:val="0"/>
      <w:marBottom w:val="0"/>
      <w:divBdr>
        <w:top w:val="none" w:sz="0" w:space="0" w:color="auto"/>
        <w:left w:val="none" w:sz="0" w:space="0" w:color="auto"/>
        <w:bottom w:val="none" w:sz="0" w:space="0" w:color="auto"/>
        <w:right w:val="none" w:sz="0" w:space="0" w:color="auto"/>
      </w:divBdr>
    </w:div>
    <w:div w:id="2064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692</Words>
  <Characters>3948</Characters>
  <Application>Microsoft Office Word</Application>
  <DocSecurity>0</DocSecurity>
  <Lines>32</Lines>
  <Paragraphs>9</Paragraphs>
  <ScaleCrop>false</ScaleCrop>
  <Company/>
  <LinksUpToDate>false</LinksUpToDate>
  <CharactersWithSpaces>4631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3</cp:revision>
  <dcterms:created xsi:type="dcterms:W3CDTF">2019-04-28T16:13:00Z</dcterms:created>
  <dcterms:modified xsi:type="dcterms:W3CDTF">2020-11-02T16:01:00Z</dcterms:modified>
</cp:coreProperties>
</file>